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4E4E" w14:textId="77777777" w:rsidR="003A10C9" w:rsidRDefault="003A10C9" w:rsidP="00EA4D64">
      <w:pPr>
        <w:shd w:val="clear" w:color="auto" w:fill="FFFFFF"/>
        <w:tabs>
          <w:tab w:val="left" w:pos="8647"/>
        </w:tabs>
        <w:spacing w:line="322" w:lineRule="exact"/>
        <w:ind w:right="-144"/>
        <w:rPr>
          <w:b/>
          <w:bCs/>
          <w:color w:val="000000"/>
          <w:w w:val="104"/>
          <w:sz w:val="22"/>
          <w:szCs w:val="22"/>
        </w:rPr>
      </w:pPr>
    </w:p>
    <w:p w14:paraId="73EBA9C6" w14:textId="0EA4DD9C" w:rsidR="003A10C9" w:rsidRPr="00BC07F2" w:rsidRDefault="003A10C9" w:rsidP="003A10C9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spacing w:val="15"/>
          <w:w w:val="104"/>
          <w:sz w:val="22"/>
          <w:szCs w:val="22"/>
        </w:rPr>
      </w:pPr>
      <w:r w:rsidRPr="00BC07F2">
        <w:rPr>
          <w:b/>
          <w:bCs/>
          <w:color w:val="000000"/>
          <w:w w:val="104"/>
          <w:sz w:val="22"/>
          <w:szCs w:val="22"/>
        </w:rPr>
        <w:t xml:space="preserve">ДОГОВОР № </w:t>
      </w:r>
    </w:p>
    <w:p w14:paraId="74DC36E3" w14:textId="77C506F0" w:rsidR="00530438" w:rsidRPr="00530438" w:rsidRDefault="003A10C9" w:rsidP="00530438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3"/>
          <w:sz w:val="22"/>
          <w:szCs w:val="22"/>
        </w:rPr>
      </w:pPr>
      <w:r w:rsidRPr="00043339">
        <w:rPr>
          <w:b/>
          <w:bCs/>
          <w:color w:val="000000"/>
          <w:spacing w:val="-14"/>
          <w:w w:val="104"/>
          <w:sz w:val="22"/>
          <w:szCs w:val="22"/>
        </w:rPr>
        <w:t>возмездного оказания услуг</w:t>
      </w:r>
      <w:r w:rsidR="00043339" w:rsidRPr="00043339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043339" w:rsidRPr="00043339">
        <w:rPr>
          <w:b/>
          <w:bCs/>
          <w:color w:val="000000"/>
          <w:spacing w:val="-3"/>
          <w:sz w:val="22"/>
          <w:szCs w:val="22"/>
        </w:rPr>
        <w:t xml:space="preserve">по </w:t>
      </w:r>
      <w:r w:rsidR="00530438" w:rsidRPr="00530438">
        <w:rPr>
          <w:b/>
          <w:bCs/>
          <w:color w:val="000000"/>
          <w:spacing w:val="-3"/>
          <w:sz w:val="22"/>
          <w:szCs w:val="22"/>
        </w:rPr>
        <w:t>разработк</w:t>
      </w:r>
      <w:r w:rsidR="00530438">
        <w:rPr>
          <w:b/>
          <w:bCs/>
          <w:color w:val="000000"/>
          <w:spacing w:val="-3"/>
          <w:sz w:val="22"/>
          <w:szCs w:val="22"/>
        </w:rPr>
        <w:t>е</w:t>
      </w:r>
      <w:r w:rsidR="00530438" w:rsidRPr="00530438">
        <w:rPr>
          <w:b/>
          <w:bCs/>
          <w:color w:val="000000"/>
          <w:spacing w:val="-3"/>
          <w:sz w:val="22"/>
          <w:szCs w:val="22"/>
        </w:rPr>
        <w:t xml:space="preserve"> проекта </w:t>
      </w:r>
    </w:p>
    <w:p w14:paraId="656B7C95" w14:textId="3F329B2D" w:rsidR="003A10C9" w:rsidRPr="00530438" w:rsidRDefault="00530438" w:rsidP="00530438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3"/>
          <w:sz w:val="22"/>
          <w:szCs w:val="22"/>
        </w:rPr>
      </w:pPr>
      <w:r w:rsidRPr="00530438">
        <w:rPr>
          <w:b/>
          <w:bCs/>
          <w:color w:val="000000"/>
          <w:spacing w:val="-3"/>
          <w:sz w:val="22"/>
          <w:szCs w:val="22"/>
        </w:rPr>
        <w:t>рекультивации земель сельскохозяйственного назначение</w:t>
      </w:r>
    </w:p>
    <w:p w14:paraId="50A607D0" w14:textId="77777777" w:rsidR="00530438" w:rsidRPr="00BC07F2" w:rsidRDefault="00530438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473"/>
      </w:tblGrid>
      <w:tr w:rsidR="003A10C9" w:rsidRPr="00BC07F2" w14:paraId="60EFCC96" w14:textId="77777777" w:rsidTr="007E7BD9">
        <w:tc>
          <w:tcPr>
            <w:tcW w:w="5098" w:type="dxa"/>
          </w:tcPr>
          <w:p w14:paraId="67975145" w14:textId="77777777" w:rsidR="003A10C9" w:rsidRPr="00BC07F2" w:rsidRDefault="003A10C9" w:rsidP="007E7BD9">
            <w:pPr>
              <w:spacing w:line="322" w:lineRule="exact"/>
              <w:ind w:left="-120" w:right="-144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>г. Благовещенск</w:t>
            </w:r>
          </w:p>
        </w:tc>
        <w:tc>
          <w:tcPr>
            <w:tcW w:w="4671" w:type="dxa"/>
          </w:tcPr>
          <w:p w14:paraId="3315A88C" w14:textId="361D55FB" w:rsidR="003A10C9" w:rsidRPr="00BC07F2" w:rsidRDefault="003A10C9" w:rsidP="00CC3EB9">
            <w:pPr>
              <w:spacing w:line="322" w:lineRule="exact"/>
              <w:ind w:right="-144"/>
              <w:jc w:val="center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 xml:space="preserve">« </w:t>
            </w:r>
            <w:r w:rsidR="00B74AE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End"/>
            <w:r w:rsidR="00B74AEE">
              <w:rPr>
                <w:color w:val="000000"/>
                <w:spacing w:val="-6"/>
                <w:sz w:val="22"/>
                <w:szCs w:val="22"/>
              </w:rPr>
              <w:t xml:space="preserve">   »               </w:t>
            </w:r>
            <w:r>
              <w:rPr>
                <w:color w:val="000000"/>
                <w:spacing w:val="-6"/>
                <w:sz w:val="22"/>
                <w:szCs w:val="22"/>
              </w:rPr>
              <w:t>202</w:t>
            </w:r>
            <w:r w:rsidR="008F6674">
              <w:rPr>
                <w:color w:val="000000"/>
                <w:spacing w:val="-6"/>
                <w:sz w:val="22"/>
                <w:szCs w:val="22"/>
                <w:lang w:val="en-US"/>
              </w:rPr>
              <w:t xml:space="preserve">4 </w:t>
            </w:r>
            <w:r w:rsidRPr="00BC07F2">
              <w:rPr>
                <w:color w:val="000000"/>
                <w:spacing w:val="-6"/>
                <w:sz w:val="22"/>
                <w:szCs w:val="22"/>
              </w:rPr>
              <w:t>г.</w:t>
            </w:r>
          </w:p>
        </w:tc>
      </w:tr>
    </w:tbl>
    <w:p w14:paraId="6A888C81" w14:textId="77777777" w:rsidR="003A10C9" w:rsidRDefault="003A10C9" w:rsidP="003A10C9">
      <w:pPr>
        <w:ind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14:paraId="13830DED" w14:textId="525A6885" w:rsidR="003A10C9" w:rsidRDefault="003A10C9" w:rsidP="003A10C9">
      <w:pPr>
        <w:ind w:firstLine="426"/>
        <w:jc w:val="both"/>
        <w:rPr>
          <w:color w:val="000000"/>
          <w:sz w:val="22"/>
          <w:szCs w:val="22"/>
        </w:rPr>
      </w:pPr>
      <w:r w:rsidRPr="00BC07F2">
        <w:rPr>
          <w:b/>
          <w:bCs/>
          <w:color w:val="000000"/>
          <w:spacing w:val="-6"/>
          <w:sz w:val="22"/>
          <w:szCs w:val="22"/>
        </w:rPr>
        <w:t xml:space="preserve">Федеральное государственное бюджетное учреждение «Амурский референтный центр Федеральной службы по ветеринарному и фитосанитарному надзору» (ФГБУ «Амурский референтный центр Россельхознадзора»), </w:t>
      </w:r>
      <w:r w:rsidRPr="00BC07F2">
        <w:rPr>
          <w:color w:val="000000"/>
          <w:spacing w:val="-5"/>
          <w:sz w:val="22"/>
          <w:szCs w:val="22"/>
        </w:rPr>
        <w:t xml:space="preserve">в лице </w:t>
      </w:r>
      <w:r w:rsidRPr="00BC07F2">
        <w:rPr>
          <w:b/>
          <w:color w:val="000000"/>
          <w:spacing w:val="-5"/>
          <w:sz w:val="22"/>
          <w:szCs w:val="22"/>
        </w:rPr>
        <w:t>директора Елены Ивановны Старковой</w:t>
      </w:r>
      <w:r w:rsidRPr="00BC07F2">
        <w:rPr>
          <w:b/>
          <w:bCs/>
          <w:color w:val="000000"/>
          <w:spacing w:val="-5"/>
          <w:sz w:val="22"/>
          <w:szCs w:val="22"/>
        </w:rPr>
        <w:t>,</w:t>
      </w:r>
      <w:r w:rsidRPr="00BC07F2">
        <w:rPr>
          <w:bCs/>
          <w:color w:val="000000"/>
          <w:spacing w:val="-5"/>
          <w:sz w:val="22"/>
          <w:szCs w:val="22"/>
        </w:rPr>
        <w:t xml:space="preserve"> </w:t>
      </w:r>
      <w:r w:rsidRPr="00BC07F2">
        <w:rPr>
          <w:color w:val="000000"/>
          <w:spacing w:val="-5"/>
          <w:sz w:val="22"/>
          <w:szCs w:val="22"/>
        </w:rPr>
        <w:t xml:space="preserve">действующей на основании </w:t>
      </w:r>
      <w:r w:rsidRPr="00BC07F2">
        <w:rPr>
          <w:b/>
          <w:bCs/>
          <w:color w:val="000000"/>
          <w:spacing w:val="-5"/>
          <w:sz w:val="22"/>
          <w:szCs w:val="22"/>
        </w:rPr>
        <w:t>Устава</w:t>
      </w:r>
      <w:r w:rsidRPr="00BC07F2">
        <w:rPr>
          <w:b/>
          <w:bCs/>
          <w:color w:val="000000"/>
          <w:sz w:val="22"/>
          <w:szCs w:val="22"/>
        </w:rPr>
        <w:t>,</w:t>
      </w:r>
      <w:r w:rsidRPr="00BC07F2">
        <w:rPr>
          <w:bCs/>
          <w:color w:val="000000"/>
          <w:sz w:val="22"/>
          <w:szCs w:val="22"/>
        </w:rPr>
        <w:t xml:space="preserve"> именуемое в дальнейшем </w:t>
      </w:r>
      <w:r w:rsidRPr="00BC07F2">
        <w:rPr>
          <w:b/>
          <w:bCs/>
          <w:color w:val="000000"/>
          <w:sz w:val="22"/>
          <w:szCs w:val="22"/>
        </w:rPr>
        <w:t>«Исполнитель»</w:t>
      </w:r>
      <w:r w:rsidRPr="00BC07F2">
        <w:rPr>
          <w:bCs/>
          <w:color w:val="00000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одной стороны и</w:t>
      </w:r>
      <w:r>
        <w:rPr>
          <w:b/>
          <w:iCs/>
          <w:color w:val="000000"/>
          <w:sz w:val="22"/>
          <w:szCs w:val="22"/>
        </w:rPr>
        <w:t xml:space="preserve"> </w:t>
      </w:r>
      <w:r w:rsidR="00B74AEE">
        <w:rPr>
          <w:b/>
          <w:iCs/>
          <w:color w:val="000000"/>
          <w:sz w:val="22"/>
          <w:szCs w:val="22"/>
        </w:rPr>
        <w:t>______</w:t>
      </w:r>
      <w:r w:rsidRPr="00ED13A4">
        <w:rPr>
          <w:b/>
          <w:iCs/>
          <w:color w:val="000000"/>
          <w:sz w:val="22"/>
          <w:szCs w:val="22"/>
        </w:rPr>
        <w:t xml:space="preserve">, </w:t>
      </w:r>
      <w:r w:rsidR="00B74AEE">
        <w:rPr>
          <w:b/>
          <w:iCs/>
          <w:color w:val="000000"/>
          <w:sz w:val="22"/>
          <w:szCs w:val="22"/>
        </w:rPr>
        <w:t>________________________________</w:t>
      </w:r>
      <w:r w:rsidRPr="00ED13A4">
        <w:rPr>
          <w:b/>
          <w:iCs/>
          <w:color w:val="000000"/>
          <w:sz w:val="22"/>
          <w:szCs w:val="22"/>
        </w:rPr>
        <w:t>,</w:t>
      </w:r>
      <w:r>
        <w:rPr>
          <w:b/>
          <w:iCs/>
          <w:color w:val="000000"/>
          <w:sz w:val="22"/>
          <w:szCs w:val="22"/>
        </w:rPr>
        <w:t xml:space="preserve"> </w:t>
      </w:r>
      <w:r w:rsidRPr="00BC07F2">
        <w:rPr>
          <w:color w:val="202020"/>
          <w:sz w:val="22"/>
          <w:szCs w:val="22"/>
        </w:rPr>
        <w:t xml:space="preserve">именуемое в дальнейшем </w:t>
      </w:r>
      <w:r w:rsidRPr="00BC07F2">
        <w:rPr>
          <w:b/>
          <w:color w:val="202020"/>
          <w:sz w:val="22"/>
          <w:szCs w:val="22"/>
        </w:rPr>
        <w:t>«Заказчик»,</w:t>
      </w:r>
      <w:r w:rsidRPr="00BC07F2">
        <w:rPr>
          <w:color w:val="20202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другой стороны, совместно именуемые</w:t>
      </w:r>
      <w:r w:rsidRPr="00BC07F2">
        <w:rPr>
          <w:b/>
          <w:color w:val="000000"/>
          <w:sz w:val="22"/>
          <w:szCs w:val="22"/>
        </w:rPr>
        <w:t xml:space="preserve"> «Стороны»</w:t>
      </w:r>
      <w:r w:rsidRPr="00BC07F2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5BA0781" w14:textId="77777777" w:rsidR="003A10C9" w:rsidRPr="00BC07F2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1.  Предмет договора</w:t>
      </w:r>
    </w:p>
    <w:p w14:paraId="6CBEA180" w14:textId="581120ED" w:rsidR="003A10C9" w:rsidRPr="00BC07F2" w:rsidRDefault="003A10C9" w:rsidP="00530438">
      <w:pPr>
        <w:shd w:val="clear" w:color="auto" w:fill="FFFFFF"/>
        <w:spacing w:line="322" w:lineRule="exact"/>
        <w:ind w:right="-144"/>
        <w:rPr>
          <w:color w:val="000000"/>
          <w:spacing w:val="-7"/>
          <w:sz w:val="22"/>
          <w:szCs w:val="22"/>
        </w:rPr>
      </w:pPr>
      <w:r w:rsidRPr="00BC07F2">
        <w:rPr>
          <w:bCs/>
          <w:color w:val="000000"/>
          <w:spacing w:val="-3"/>
          <w:sz w:val="22"/>
          <w:szCs w:val="22"/>
        </w:rPr>
        <w:t xml:space="preserve">1.1. По настоящему договору Исполнитель обязуется по заявкам Заказчика </w:t>
      </w:r>
      <w:r w:rsidR="009D519B">
        <w:rPr>
          <w:bCs/>
          <w:color w:val="000000"/>
          <w:spacing w:val="-3"/>
          <w:sz w:val="22"/>
          <w:szCs w:val="22"/>
        </w:rPr>
        <w:t xml:space="preserve">оказать услуги </w:t>
      </w:r>
      <w:r w:rsidRPr="00BC07F2">
        <w:rPr>
          <w:bCs/>
          <w:color w:val="000000"/>
          <w:spacing w:val="-3"/>
          <w:sz w:val="22"/>
          <w:szCs w:val="22"/>
        </w:rPr>
        <w:t xml:space="preserve">по </w:t>
      </w:r>
      <w:bookmarkStart w:id="0" w:name="_Hlk137039170"/>
      <w:r w:rsidR="00F77B9E" w:rsidRPr="00A02809">
        <w:rPr>
          <w:bCs/>
          <w:color w:val="000000"/>
          <w:spacing w:val="-3"/>
          <w:sz w:val="22"/>
          <w:szCs w:val="22"/>
        </w:rPr>
        <w:t>разработке</w:t>
      </w:r>
      <w:r w:rsidR="00E244A5" w:rsidRPr="00A02809">
        <w:rPr>
          <w:bCs/>
          <w:color w:val="000000"/>
          <w:spacing w:val="-3"/>
          <w:sz w:val="22"/>
          <w:szCs w:val="22"/>
        </w:rPr>
        <w:t xml:space="preserve"> </w:t>
      </w:r>
      <w:bookmarkEnd w:id="0"/>
      <w:r w:rsidR="00CC3EB9" w:rsidRPr="00530438">
        <w:rPr>
          <w:bCs/>
          <w:color w:val="000000"/>
          <w:spacing w:val="-3"/>
          <w:sz w:val="22"/>
          <w:szCs w:val="22"/>
        </w:rPr>
        <w:t xml:space="preserve">проекта </w:t>
      </w:r>
      <w:r w:rsidR="00CC3EB9">
        <w:rPr>
          <w:bCs/>
          <w:color w:val="000000"/>
          <w:spacing w:val="-3"/>
          <w:sz w:val="22"/>
          <w:szCs w:val="22"/>
        </w:rPr>
        <w:t>рекультивации</w:t>
      </w:r>
      <w:r w:rsidR="00530438" w:rsidRPr="00530438">
        <w:rPr>
          <w:bCs/>
          <w:color w:val="000000"/>
          <w:spacing w:val="-3"/>
          <w:sz w:val="22"/>
          <w:szCs w:val="22"/>
        </w:rPr>
        <w:t xml:space="preserve"> земель сельскохозяйственного назначение</w:t>
      </w:r>
      <w:r w:rsidRPr="00A02809">
        <w:rPr>
          <w:color w:val="000000"/>
          <w:spacing w:val="-4"/>
          <w:sz w:val="22"/>
          <w:szCs w:val="22"/>
        </w:rPr>
        <w:t>,</w:t>
      </w:r>
      <w:r w:rsidRPr="00BC07F2">
        <w:rPr>
          <w:color w:val="000000"/>
          <w:spacing w:val="-4"/>
          <w:sz w:val="22"/>
          <w:szCs w:val="22"/>
        </w:rPr>
        <w:t xml:space="preserve"> а Заказчик обязуется оплатить эти Услуги, путём перечисления денежных средств</w:t>
      </w:r>
      <w:r w:rsidRPr="00BC07F2">
        <w:rPr>
          <w:color w:val="000000"/>
          <w:spacing w:val="-7"/>
          <w:sz w:val="22"/>
          <w:szCs w:val="22"/>
        </w:rPr>
        <w:t xml:space="preserve"> на расчетный счет Исполнителя.</w:t>
      </w:r>
    </w:p>
    <w:p w14:paraId="684689D5" w14:textId="77777777" w:rsidR="003A10C9" w:rsidRPr="00B8626E" w:rsidRDefault="003A10C9" w:rsidP="003A10C9">
      <w:pPr>
        <w:ind w:firstLine="426"/>
        <w:jc w:val="both"/>
        <w:rPr>
          <w:bCs/>
          <w:color w:val="000000"/>
          <w:spacing w:val="-4"/>
          <w:sz w:val="22"/>
          <w:szCs w:val="22"/>
        </w:rPr>
      </w:pPr>
      <w:r w:rsidRPr="00BC07F2">
        <w:rPr>
          <w:bCs/>
          <w:color w:val="000000"/>
          <w:spacing w:val="-4"/>
          <w:sz w:val="22"/>
          <w:szCs w:val="22"/>
        </w:rPr>
        <w:t xml:space="preserve">1.2. </w:t>
      </w:r>
      <w:r>
        <w:rPr>
          <w:bCs/>
          <w:color w:val="000000"/>
          <w:spacing w:val="-4"/>
          <w:sz w:val="22"/>
          <w:szCs w:val="22"/>
        </w:rPr>
        <w:t xml:space="preserve"> </w:t>
      </w:r>
      <w:bookmarkStart w:id="1" w:name="_Hlk137033662"/>
      <w:r w:rsidRPr="00BC07F2">
        <w:rPr>
          <w:color w:val="000000"/>
          <w:spacing w:val="-7"/>
          <w:sz w:val="22"/>
          <w:szCs w:val="22"/>
        </w:rPr>
        <w:t>Документами, подтверждающими факт исполнения Услуг, являются:</w:t>
      </w:r>
    </w:p>
    <w:p w14:paraId="7522A497" w14:textId="2AB2EF76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</w:t>
      </w:r>
      <w:r w:rsidRPr="00DF615E">
        <w:rPr>
          <w:spacing w:val="-7"/>
          <w:sz w:val="22"/>
          <w:szCs w:val="22"/>
        </w:rPr>
        <w:t xml:space="preserve">Акт </w:t>
      </w:r>
      <w:r w:rsidR="00A02809">
        <w:rPr>
          <w:spacing w:val="-7"/>
          <w:sz w:val="22"/>
          <w:szCs w:val="22"/>
        </w:rPr>
        <w:t xml:space="preserve">оказанных </w:t>
      </w:r>
      <w:r w:rsidR="009D519B">
        <w:rPr>
          <w:spacing w:val="-7"/>
          <w:sz w:val="22"/>
          <w:szCs w:val="22"/>
        </w:rPr>
        <w:t>услуг</w:t>
      </w:r>
      <w:r w:rsidRPr="00DF615E">
        <w:rPr>
          <w:spacing w:val="-7"/>
          <w:sz w:val="22"/>
          <w:szCs w:val="22"/>
        </w:rPr>
        <w:t>;</w:t>
      </w:r>
    </w:p>
    <w:p w14:paraId="4D112A7E" w14:textId="5B1B5FB4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DF615E">
        <w:rPr>
          <w:spacing w:val="-7"/>
          <w:sz w:val="22"/>
          <w:szCs w:val="22"/>
        </w:rPr>
        <w:t xml:space="preserve">- </w:t>
      </w:r>
      <w:r w:rsidR="00A02809">
        <w:rPr>
          <w:spacing w:val="-7"/>
          <w:sz w:val="22"/>
          <w:szCs w:val="22"/>
        </w:rPr>
        <w:t xml:space="preserve">проект </w:t>
      </w:r>
      <w:r w:rsidR="00530438" w:rsidRPr="00530438">
        <w:rPr>
          <w:bCs/>
          <w:color w:val="000000"/>
          <w:spacing w:val="-3"/>
          <w:sz w:val="22"/>
          <w:szCs w:val="22"/>
        </w:rPr>
        <w:t>рекультивации земель сельскохозяйственного назначение</w:t>
      </w:r>
      <w:r w:rsidRPr="00DF615E">
        <w:rPr>
          <w:spacing w:val="-7"/>
          <w:sz w:val="22"/>
          <w:szCs w:val="22"/>
        </w:rPr>
        <w:t>.</w:t>
      </w:r>
    </w:p>
    <w:bookmarkEnd w:id="1"/>
    <w:p w14:paraId="26980482" w14:textId="43C3887C" w:rsidR="003A10C9" w:rsidRDefault="003A10C9" w:rsidP="003A10C9">
      <w:pPr>
        <w:shd w:val="clear" w:color="auto" w:fill="FFFFFF"/>
        <w:ind w:right="96" w:firstLine="426"/>
        <w:jc w:val="both"/>
        <w:rPr>
          <w:rStyle w:val="af0"/>
          <w:b/>
          <w:bCs/>
          <w:spacing w:val="-6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1.3. Виды </w:t>
      </w:r>
      <w:r w:rsidR="009D519B">
        <w:rPr>
          <w:color w:val="000000"/>
          <w:spacing w:val="-7"/>
          <w:sz w:val="22"/>
          <w:szCs w:val="22"/>
        </w:rPr>
        <w:t>услуг</w:t>
      </w:r>
      <w:r w:rsidRPr="00BC07F2">
        <w:rPr>
          <w:color w:val="000000"/>
          <w:spacing w:val="-7"/>
          <w:sz w:val="22"/>
          <w:szCs w:val="22"/>
        </w:rPr>
        <w:t xml:space="preserve"> и их стоимость определяются сторонами Договора, </w:t>
      </w:r>
      <w:r w:rsidRPr="00BC07F2">
        <w:rPr>
          <w:bCs/>
          <w:color w:val="000000"/>
          <w:spacing w:val="-6"/>
          <w:sz w:val="22"/>
          <w:szCs w:val="22"/>
        </w:rPr>
        <w:t xml:space="preserve">утвержденные Прейскурантом цен, размещенном на сайте учреждения: </w:t>
      </w:r>
      <w:hyperlink r:id="rId8" w:history="1">
        <w:r w:rsidRPr="00BC07F2">
          <w:rPr>
            <w:rStyle w:val="af0"/>
            <w:b/>
            <w:bCs/>
            <w:spacing w:val="-6"/>
            <w:sz w:val="22"/>
            <w:szCs w:val="22"/>
          </w:rPr>
          <w:t>http://amur-ref.ru</w:t>
        </w:r>
      </w:hyperlink>
    </w:p>
    <w:p w14:paraId="30F1B5CF" w14:textId="77777777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z w:val="22"/>
          <w:szCs w:val="22"/>
        </w:rPr>
      </w:pPr>
      <w:r w:rsidRPr="00BC07F2">
        <w:rPr>
          <w:b/>
          <w:color w:val="000000"/>
          <w:sz w:val="22"/>
          <w:szCs w:val="22"/>
        </w:rPr>
        <w:t>2. Права и обязанности Сторон</w:t>
      </w:r>
    </w:p>
    <w:p w14:paraId="43D8A416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2.1. Обязанности Заказчика</w:t>
      </w:r>
    </w:p>
    <w:p w14:paraId="691BAA5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2.1.1. Заказчик обязуется:</w:t>
      </w:r>
    </w:p>
    <w:p w14:paraId="3817E411" w14:textId="4B197DDE" w:rsidR="00B146BC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подавать Исполнителю в письменном виде заявку 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проведение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услуг</w:t>
      </w:r>
      <w:r w:rsidRPr="00DB5D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</w:t>
      </w:r>
      <w:r w:rsidR="009D519B">
        <w:rPr>
          <w:rFonts w:ascii="Times New Roman" w:hAnsi="Times New Roman" w:cs="Times New Roman"/>
          <w:bCs/>
          <w:color w:val="000000"/>
          <w:sz w:val="22"/>
          <w:szCs w:val="22"/>
        </w:rPr>
        <w:t>разработке</w:t>
      </w:r>
      <w:r w:rsidR="00E244A5" w:rsidRPr="00E244A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A02809" w:rsidRPr="00A02809">
        <w:rPr>
          <w:rFonts w:ascii="Times New Roman" w:hAnsi="Times New Roman" w:cs="Times New Roman"/>
          <w:bCs/>
          <w:color w:val="000000"/>
          <w:sz w:val="22"/>
          <w:szCs w:val="22"/>
        </w:rPr>
        <w:t>агрохимического паспорта земельных участков сельскохозяйственного назначения</w:t>
      </w:r>
      <w:r w:rsidR="00B146BC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08C06ACB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не препятствовать Исполнителю в осуществлении им взятых на себя обязательств, определенных настоящим договором;</w:t>
      </w:r>
    </w:p>
    <w:p w14:paraId="6198316F" w14:textId="5A4E9376" w:rsidR="003A10C9" w:rsidRPr="00905657" w:rsidRDefault="003A10C9" w:rsidP="009056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 требованию Исполнителя предоставлять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необходимые документы для проведения ис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ледований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0AEA3FF" w14:textId="7043EA45" w:rsidR="003A10C9" w:rsidRPr="00BC07F2" w:rsidRDefault="003A10C9" w:rsidP="003A10C9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BC07F2">
        <w:rPr>
          <w:color w:val="000000"/>
          <w:sz w:val="22"/>
          <w:szCs w:val="22"/>
        </w:rPr>
        <w:t xml:space="preserve">- своевременно оплачивать оказанные </w:t>
      </w:r>
      <w:r w:rsidR="009D519B">
        <w:rPr>
          <w:color w:val="000000"/>
          <w:sz w:val="22"/>
          <w:szCs w:val="22"/>
        </w:rPr>
        <w:t>у</w:t>
      </w:r>
      <w:r w:rsidRPr="00BC07F2">
        <w:rPr>
          <w:color w:val="000000"/>
          <w:sz w:val="22"/>
          <w:szCs w:val="22"/>
        </w:rPr>
        <w:t>слуги Исполнителя в порядке и на условиях, установленных настоящим договором;</w:t>
      </w:r>
    </w:p>
    <w:p w14:paraId="26D6629A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направлять в адрес Исполнителя копии платежных документов, подтверждающих оплату выставленных счетов.</w:t>
      </w:r>
    </w:p>
    <w:p w14:paraId="0991762E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C6F7A16" w14:textId="77777777" w:rsidR="003A10C9" w:rsidRPr="00245CB9" w:rsidRDefault="003A10C9" w:rsidP="003A10C9">
      <w:pPr>
        <w:pStyle w:val="ConsPlusNormal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2.2. Обязанности Исполнителя</w:t>
      </w:r>
    </w:p>
    <w:p w14:paraId="4BAB5A6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2.2.1. Исполнитель обязуется:</w:t>
      </w:r>
    </w:p>
    <w:p w14:paraId="07B74AE1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зарегистрировать заявку, в случаях, если она была оформлена в соответствии с действующими требованиями к данной заявке;</w:t>
      </w:r>
    </w:p>
    <w:p w14:paraId="1DC05515" w14:textId="39F65E44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добросовестно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оказывать 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, указанные в п.1.1 настоящего договора;</w:t>
      </w:r>
    </w:p>
    <w:p w14:paraId="14BD3694" w14:textId="11BCED1E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информировать Заказчика о ходе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оказания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 настоящему договору по требованию Заказчика;</w:t>
      </w:r>
    </w:p>
    <w:p w14:paraId="39E39B1E" w14:textId="77EAC84B" w:rsidR="003A10C9" w:rsidRPr="00BC07F2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- выдать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Заказчику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соответствующие документы (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акт </w:t>
      </w:r>
      <w:r w:rsidR="00CC3EB9">
        <w:rPr>
          <w:rFonts w:ascii="Times New Roman" w:hAnsi="Times New Roman" w:cs="Times New Roman"/>
          <w:bCs/>
          <w:color w:val="000000"/>
          <w:sz w:val="22"/>
          <w:szCs w:val="22"/>
        </w:rPr>
        <w:t>оказанных услуг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9D519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A02809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проект </w:t>
      </w:r>
      <w:r w:rsidR="00B11B0C">
        <w:rPr>
          <w:rFonts w:ascii="Times New Roman" w:hAnsi="Times New Roman" w:cs="Times New Roman"/>
          <w:color w:val="000000"/>
          <w:spacing w:val="-7"/>
          <w:sz w:val="22"/>
          <w:szCs w:val="22"/>
        </w:rPr>
        <w:t>рекультивации</w:t>
      </w:r>
      <w:r w:rsidR="00A02809" w:rsidRPr="00A02809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земельных участков сельскохозяйственного назначения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);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6BC28F15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2.2.2. Исполнитель вправе отказаться от исполнения настоящего Договора при обстоятельствах невозможности исполнить данный вид услуги.</w:t>
      </w:r>
    </w:p>
    <w:p w14:paraId="21F819E2" w14:textId="66312683" w:rsidR="003A10C9" w:rsidRPr="00BC07F2" w:rsidRDefault="009D519B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2.3. Сдача-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приемка </w:t>
      </w:r>
      <w:r w:rsidR="00CC3EB9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оформляется Сторонами настоящего договора Актом </w:t>
      </w:r>
      <w:r w:rsidR="00CC3EB9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После подписания Акта </w:t>
      </w:r>
      <w:r w:rsidR="00CC3EB9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полной оплаты </w:t>
      </w:r>
      <w:r w:rsidR="00CC3EB9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Исполнитель выдает Заказчику </w:t>
      </w:r>
      <w:r w:rsidR="00A02809" w:rsidRPr="00A028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проект </w:t>
      </w:r>
      <w:r w:rsidR="00B11B0C">
        <w:rPr>
          <w:rFonts w:ascii="Times New Roman" w:hAnsi="Times New Roman" w:cs="Times New Roman"/>
          <w:bCs/>
          <w:color w:val="000000"/>
          <w:sz w:val="22"/>
          <w:szCs w:val="22"/>
        </w:rPr>
        <w:t>рекультивации</w:t>
      </w:r>
      <w:r w:rsidR="00A02809" w:rsidRPr="00A0280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земельных участков сельскохозяйственного назначения</w:t>
      </w:r>
      <w:r w:rsidR="003A10C9"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605B351" w14:textId="3E3BFBFA" w:rsidR="003A10C9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2.4. В случае если до или после подписания Акта </w:t>
      </w:r>
      <w:r w:rsidR="00B74AEE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будет обнаружена необхо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димость выполнения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, Исполнитель предупреждает Заказчика о необходимости проведения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и в случае письменного согласия Заказчика приступает к выполнению дополнительных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При этом дополнительные </w:t>
      </w:r>
      <w:r w:rsidR="009D519B">
        <w:rPr>
          <w:rFonts w:ascii="Times New Roman" w:hAnsi="Times New Roman" w:cs="Times New Roman"/>
          <w:color w:val="000000"/>
          <w:sz w:val="22"/>
          <w:szCs w:val="22"/>
        </w:rPr>
        <w:t>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подлежат оплате согласно дополнительно выставляемого в адрес Заказчика счета.</w:t>
      </w:r>
    </w:p>
    <w:p w14:paraId="63BCF773" w14:textId="1E0B7C4A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 xml:space="preserve">3.  Стоимость </w:t>
      </w:r>
      <w:r w:rsidR="009D519B">
        <w:rPr>
          <w:b/>
          <w:color w:val="000000"/>
          <w:spacing w:val="-11"/>
          <w:sz w:val="22"/>
          <w:szCs w:val="22"/>
        </w:rPr>
        <w:t>услуг</w:t>
      </w:r>
      <w:r w:rsidRPr="00BC07F2">
        <w:rPr>
          <w:b/>
          <w:color w:val="000000"/>
          <w:spacing w:val="-11"/>
          <w:sz w:val="22"/>
          <w:szCs w:val="22"/>
        </w:rPr>
        <w:t xml:space="preserve"> и порядок расчетов</w:t>
      </w:r>
    </w:p>
    <w:p w14:paraId="636DEC7D" w14:textId="118A6ABE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3.1. Перечень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 и их стоимость определяется Сторонами договора в соответствии с Прейскурантом цен, размещенном на сайте учреждения: </w:t>
      </w:r>
      <w:r w:rsidRPr="00BC07F2">
        <w:rPr>
          <w:b/>
          <w:bCs/>
          <w:color w:val="000000"/>
          <w:spacing w:val="-5"/>
          <w:sz w:val="22"/>
          <w:szCs w:val="22"/>
        </w:rPr>
        <w:t>http://amur-ref.ru</w:t>
      </w:r>
      <w:r w:rsidRPr="00BC07F2">
        <w:rPr>
          <w:color w:val="000000"/>
          <w:spacing w:val="-5"/>
          <w:sz w:val="22"/>
          <w:szCs w:val="22"/>
        </w:rPr>
        <w:t>.</w:t>
      </w:r>
    </w:p>
    <w:p w14:paraId="0B165EF7" w14:textId="74FAF7F1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3.2. Стоимость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определённая Прейскурантом цен, может быть изменена Исполнителем письменным уведомлением в одностороннем порядке в случае существенного возрастания стоимости услуг, которые нельзя было предусмотреть при заключении настоящего договора. </w:t>
      </w:r>
    </w:p>
    <w:p w14:paraId="7445DE41" w14:textId="4F49541B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3.3. Оплата </w:t>
      </w:r>
      <w:r w:rsidR="00B74AEE">
        <w:rPr>
          <w:color w:val="000000"/>
          <w:spacing w:val="-5"/>
          <w:sz w:val="22"/>
          <w:szCs w:val="22"/>
        </w:rPr>
        <w:t>оказанных услуг</w:t>
      </w:r>
      <w:r w:rsidRPr="00BC07F2">
        <w:rPr>
          <w:color w:val="000000"/>
          <w:spacing w:val="-5"/>
          <w:sz w:val="22"/>
          <w:szCs w:val="22"/>
        </w:rPr>
        <w:t xml:space="preserve"> производится путём перечисления денежных средств на расчётный счёт Исполнителя, который указан в настоящем договоре, в размере 100% предоплаты в течение 5 (пяти) </w:t>
      </w:r>
      <w:r w:rsidR="009D519B">
        <w:rPr>
          <w:color w:val="000000"/>
          <w:spacing w:val="-5"/>
          <w:sz w:val="22"/>
          <w:szCs w:val="22"/>
        </w:rPr>
        <w:t xml:space="preserve">календарных </w:t>
      </w:r>
      <w:r w:rsidRPr="00BC07F2">
        <w:rPr>
          <w:color w:val="000000"/>
          <w:spacing w:val="-5"/>
          <w:sz w:val="22"/>
          <w:szCs w:val="22"/>
        </w:rPr>
        <w:t>дней с момента выставления Исполнителем счета.</w:t>
      </w:r>
    </w:p>
    <w:p w14:paraId="376C4A1E" w14:textId="6191283D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3.4. В случае проведения Исполнителем по согласованию с Заказчиком дополнительных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по факту подписания Акта выполненных (дополнительных)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Исполнитель выставляет отдельно в адрес Заказчика счёт и счёт фактуру на оплату дополнительных </w:t>
      </w:r>
      <w:r w:rsidR="009D519B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который подлежит оплате </w:t>
      </w:r>
      <w:proofErr w:type="gramStart"/>
      <w:r w:rsidRPr="00BC07F2">
        <w:rPr>
          <w:color w:val="000000"/>
          <w:spacing w:val="-5"/>
          <w:sz w:val="22"/>
          <w:szCs w:val="22"/>
        </w:rPr>
        <w:t>в порядке</w:t>
      </w:r>
      <w:proofErr w:type="gramEnd"/>
      <w:r w:rsidRPr="00BC07F2">
        <w:rPr>
          <w:color w:val="000000"/>
          <w:spacing w:val="-5"/>
          <w:sz w:val="22"/>
          <w:szCs w:val="22"/>
        </w:rPr>
        <w:t xml:space="preserve"> аналогично определённом п.3.3 настоящего договора.</w:t>
      </w:r>
    </w:p>
    <w:p w14:paraId="3F4A0122" w14:textId="0A1AF8B7" w:rsidR="003A10C9" w:rsidRDefault="003A10C9" w:rsidP="003A10C9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3.5. </w:t>
      </w:r>
      <w:r w:rsidR="009D519B">
        <w:rPr>
          <w:color w:val="000000"/>
          <w:spacing w:val="-11"/>
          <w:sz w:val="22"/>
          <w:szCs w:val="22"/>
        </w:rPr>
        <w:t xml:space="preserve"> </w:t>
      </w:r>
      <w:r w:rsidRPr="00BC07F2">
        <w:rPr>
          <w:bCs/>
          <w:color w:val="000000"/>
          <w:spacing w:val="-11"/>
          <w:sz w:val="22"/>
          <w:szCs w:val="22"/>
        </w:rPr>
        <w:t>Цена услуг не включает издержки Исполнителя, понесенные им при оказании услуг по настоящему договору. Все расходы исполнителя возмещаются Заказчиком на основании отчета исполнителя о понесенных расходах с приложением подтверждающих документов.</w:t>
      </w:r>
    </w:p>
    <w:p w14:paraId="151A53C4" w14:textId="538F76C7" w:rsidR="003A10C9" w:rsidRPr="00306BC0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4.  Срок оказания услуг</w:t>
      </w:r>
    </w:p>
    <w:p w14:paraId="2E0C3496" w14:textId="4EA6B0EA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4.1. Исполнитель приступает к оказанию услуг по настоящему договору на следующий день после поступления в адрес Исполнителя заявки на </w:t>
      </w:r>
      <w:r w:rsidR="009D519B">
        <w:rPr>
          <w:color w:val="000000"/>
          <w:spacing w:val="-11"/>
          <w:sz w:val="22"/>
          <w:szCs w:val="22"/>
        </w:rPr>
        <w:t>оказание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9D519B">
        <w:rPr>
          <w:color w:val="000000"/>
          <w:spacing w:val="-11"/>
          <w:sz w:val="22"/>
          <w:szCs w:val="22"/>
        </w:rPr>
        <w:t>услуг</w:t>
      </w:r>
      <w:r w:rsidR="00A02809">
        <w:rPr>
          <w:color w:val="000000"/>
          <w:spacing w:val="-11"/>
          <w:sz w:val="22"/>
          <w:szCs w:val="22"/>
        </w:rPr>
        <w:t xml:space="preserve"> и полной оплаты выставленного счета</w:t>
      </w:r>
      <w:r w:rsidRPr="00BC07F2">
        <w:rPr>
          <w:color w:val="000000"/>
          <w:spacing w:val="-11"/>
          <w:sz w:val="22"/>
          <w:szCs w:val="22"/>
        </w:rPr>
        <w:t xml:space="preserve">. При этом сроки </w:t>
      </w:r>
      <w:r w:rsidR="009D519B">
        <w:rPr>
          <w:color w:val="000000"/>
          <w:spacing w:val="-11"/>
          <w:sz w:val="22"/>
          <w:szCs w:val="22"/>
        </w:rPr>
        <w:t>оказания услуг</w:t>
      </w:r>
      <w:r w:rsidRPr="00BC07F2">
        <w:rPr>
          <w:color w:val="000000"/>
          <w:spacing w:val="-11"/>
          <w:sz w:val="22"/>
          <w:szCs w:val="22"/>
        </w:rPr>
        <w:t xml:space="preserve"> определяются сторонами настоящего договора периодом в </w:t>
      </w:r>
      <w:r w:rsidR="00065269">
        <w:rPr>
          <w:color w:val="000000"/>
          <w:spacing w:val="-11"/>
          <w:sz w:val="22"/>
          <w:szCs w:val="22"/>
        </w:rPr>
        <w:t>60</w:t>
      </w:r>
      <w:r w:rsidRPr="00BC07F2">
        <w:rPr>
          <w:color w:val="000000"/>
          <w:spacing w:val="-11"/>
          <w:sz w:val="22"/>
          <w:szCs w:val="22"/>
        </w:rPr>
        <w:t xml:space="preserve"> календарных дней с момента поступления заявки на оказание услу</w:t>
      </w:r>
      <w:r w:rsidR="009D519B">
        <w:rPr>
          <w:color w:val="000000"/>
          <w:spacing w:val="-11"/>
          <w:sz w:val="22"/>
          <w:szCs w:val="22"/>
        </w:rPr>
        <w:t>г</w:t>
      </w:r>
      <w:r w:rsidR="00A02809">
        <w:rPr>
          <w:color w:val="000000"/>
          <w:spacing w:val="-11"/>
          <w:sz w:val="22"/>
          <w:szCs w:val="22"/>
        </w:rPr>
        <w:t xml:space="preserve"> и полной оплаты выставленного </w:t>
      </w:r>
      <w:proofErr w:type="gramStart"/>
      <w:r w:rsidR="00A02809">
        <w:rPr>
          <w:color w:val="000000"/>
          <w:spacing w:val="-11"/>
          <w:sz w:val="22"/>
          <w:szCs w:val="22"/>
        </w:rPr>
        <w:t xml:space="preserve">счета </w:t>
      </w:r>
      <w:r w:rsidRPr="00BC07F2">
        <w:rPr>
          <w:color w:val="000000"/>
          <w:spacing w:val="-11"/>
          <w:sz w:val="22"/>
          <w:szCs w:val="22"/>
        </w:rPr>
        <w:t>.</w:t>
      </w:r>
      <w:proofErr w:type="gramEnd"/>
      <w:r w:rsidRPr="00BC07F2">
        <w:rPr>
          <w:color w:val="000000"/>
          <w:spacing w:val="-11"/>
          <w:sz w:val="22"/>
          <w:szCs w:val="22"/>
        </w:rPr>
        <w:t xml:space="preserve"> При этом срок </w:t>
      </w:r>
      <w:r w:rsidR="009D519B">
        <w:rPr>
          <w:color w:val="000000"/>
          <w:spacing w:val="-11"/>
          <w:sz w:val="22"/>
          <w:szCs w:val="22"/>
        </w:rPr>
        <w:t>оказания</w:t>
      </w:r>
      <w:r w:rsidRPr="00BC07F2">
        <w:rPr>
          <w:color w:val="000000"/>
          <w:spacing w:val="-11"/>
          <w:sz w:val="22"/>
          <w:szCs w:val="22"/>
        </w:rPr>
        <w:t xml:space="preserve">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 может быть продлен Исполнителем в одностороннем порядке в случае возникновения обстоятельств, о которых Исполнитель не знал и не мог знать при заключении настоящего договора.</w:t>
      </w:r>
    </w:p>
    <w:p w14:paraId="28212BED" w14:textId="301B40BB" w:rsidR="003A10C9" w:rsidRPr="00905657" w:rsidRDefault="003A10C9" w:rsidP="00905657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4.2.  По факту выполнения </w:t>
      </w:r>
      <w:r w:rsidR="009D519B">
        <w:rPr>
          <w:color w:val="000000"/>
          <w:spacing w:val="-11"/>
          <w:sz w:val="22"/>
          <w:szCs w:val="22"/>
        </w:rPr>
        <w:t>услуг</w:t>
      </w:r>
      <w:r w:rsidRPr="00BC07F2">
        <w:rPr>
          <w:color w:val="000000"/>
          <w:spacing w:val="-11"/>
          <w:sz w:val="22"/>
          <w:szCs w:val="22"/>
        </w:rPr>
        <w:t xml:space="preserve"> Стороны настоящего договора подписывают Акт </w:t>
      </w:r>
      <w:r w:rsidR="00B74AEE">
        <w:rPr>
          <w:color w:val="000000"/>
          <w:spacing w:val="-11"/>
          <w:sz w:val="22"/>
          <w:szCs w:val="22"/>
        </w:rPr>
        <w:t>оказанных услуг</w:t>
      </w:r>
      <w:r w:rsidRPr="00BC07F2">
        <w:rPr>
          <w:color w:val="000000"/>
          <w:spacing w:val="-11"/>
          <w:sz w:val="22"/>
          <w:szCs w:val="22"/>
        </w:rPr>
        <w:t xml:space="preserve">. </w:t>
      </w:r>
      <w:r w:rsidRPr="00BC07F2">
        <w:rPr>
          <w:color w:val="000000"/>
          <w:spacing w:val="-5"/>
          <w:sz w:val="22"/>
          <w:szCs w:val="22"/>
        </w:rPr>
        <w:t xml:space="preserve">В случае не подписания Заказчиком Акта </w:t>
      </w:r>
      <w:r w:rsidR="00B74AEE">
        <w:rPr>
          <w:color w:val="000000"/>
          <w:spacing w:val="-5"/>
          <w:sz w:val="22"/>
          <w:szCs w:val="22"/>
        </w:rPr>
        <w:t>оказанных услуг</w:t>
      </w:r>
      <w:r w:rsidRPr="00BC07F2">
        <w:rPr>
          <w:color w:val="000000"/>
          <w:spacing w:val="-5"/>
          <w:sz w:val="22"/>
          <w:szCs w:val="22"/>
        </w:rPr>
        <w:t xml:space="preserve"> и не направлении мотивированного возражения в течение 5-ти дней, с момента его получения, Акт считается подписанным.</w:t>
      </w:r>
    </w:p>
    <w:p w14:paraId="1B9EFE37" w14:textId="2C7B0F59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</w:t>
      </w:r>
      <w:r w:rsidR="00905657">
        <w:rPr>
          <w:color w:val="000000"/>
          <w:spacing w:val="-11"/>
          <w:sz w:val="22"/>
          <w:szCs w:val="22"/>
        </w:rPr>
        <w:t>3.</w:t>
      </w:r>
      <w:r w:rsidRPr="00BC07F2">
        <w:rPr>
          <w:color w:val="000000"/>
          <w:spacing w:val="-11"/>
          <w:sz w:val="22"/>
          <w:szCs w:val="22"/>
        </w:rPr>
        <w:t xml:space="preserve"> В случае </w:t>
      </w:r>
      <w:r w:rsidR="00B74AEE" w:rsidRPr="00BC07F2">
        <w:rPr>
          <w:color w:val="000000"/>
          <w:spacing w:val="-11"/>
          <w:sz w:val="22"/>
          <w:szCs w:val="22"/>
        </w:rPr>
        <w:t>неоплаты</w:t>
      </w:r>
      <w:r w:rsidRPr="00BC07F2">
        <w:rPr>
          <w:color w:val="000000"/>
          <w:spacing w:val="-11"/>
          <w:sz w:val="22"/>
          <w:szCs w:val="22"/>
        </w:rPr>
        <w:t xml:space="preserve"> счетов Исполнителя и не представления документов, подтверждающих оплату выставленных в адрес Заказчика </w:t>
      </w:r>
      <w:proofErr w:type="gramStart"/>
      <w:r w:rsidRPr="00BC07F2">
        <w:rPr>
          <w:color w:val="000000"/>
          <w:spacing w:val="-11"/>
          <w:sz w:val="22"/>
          <w:szCs w:val="22"/>
        </w:rPr>
        <w:t>счетов</w:t>
      </w:r>
      <w:proofErr w:type="gramEnd"/>
      <w:r w:rsidRPr="00BC07F2">
        <w:rPr>
          <w:color w:val="000000"/>
          <w:spacing w:val="-11"/>
          <w:sz w:val="22"/>
          <w:szCs w:val="22"/>
        </w:rPr>
        <w:t xml:space="preserve"> Исполнитель вправе приостановить исполнение своих обязательств по настоящему договору до проведения Заказчиком оплаты услуг либо представления документов, подтверждающих оплату счетов Исполнителя.</w:t>
      </w:r>
    </w:p>
    <w:p w14:paraId="3D8B32A9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5. Срок действия договора</w:t>
      </w:r>
    </w:p>
    <w:p w14:paraId="07C4FFBD" w14:textId="4A01D35A" w:rsidR="003A10C9" w:rsidRDefault="003A10C9" w:rsidP="00A63D68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5.1. </w:t>
      </w:r>
      <w:r w:rsidR="00B74AEE" w:rsidRPr="00450DA8">
        <w:rPr>
          <w:color w:val="000000"/>
          <w:spacing w:val="-11"/>
          <w:sz w:val="22"/>
          <w:szCs w:val="22"/>
        </w:rPr>
        <w:t xml:space="preserve">Настоящий </w:t>
      </w:r>
      <w:proofErr w:type="gramStart"/>
      <w:r w:rsidR="00B74AEE" w:rsidRPr="00450DA8">
        <w:rPr>
          <w:color w:val="000000"/>
          <w:spacing w:val="-11"/>
          <w:sz w:val="22"/>
          <w:szCs w:val="22"/>
        </w:rPr>
        <w:t>договор</w:t>
      </w:r>
      <w:r w:rsidRPr="00450DA8">
        <w:rPr>
          <w:color w:val="000000"/>
          <w:spacing w:val="-11"/>
          <w:sz w:val="22"/>
          <w:szCs w:val="22"/>
        </w:rPr>
        <w:t xml:space="preserve">  вступает</w:t>
      </w:r>
      <w:proofErr w:type="gramEnd"/>
      <w:r w:rsidRPr="00450DA8">
        <w:rPr>
          <w:color w:val="000000"/>
          <w:spacing w:val="-11"/>
          <w:sz w:val="22"/>
          <w:szCs w:val="22"/>
        </w:rPr>
        <w:t xml:space="preserve"> в  силу с  момента  его  подписания и  действует  по  31  декабря  202</w:t>
      </w:r>
      <w:r w:rsidR="00065269">
        <w:rPr>
          <w:color w:val="000000"/>
          <w:spacing w:val="-11"/>
          <w:sz w:val="22"/>
          <w:szCs w:val="22"/>
        </w:rPr>
        <w:t>4</w:t>
      </w:r>
      <w:r w:rsidRPr="00450DA8">
        <w:rPr>
          <w:color w:val="000000"/>
          <w:spacing w:val="-11"/>
          <w:sz w:val="22"/>
          <w:szCs w:val="22"/>
        </w:rPr>
        <w:t xml:space="preserve">  года включительно. Если</w:t>
      </w:r>
      <w:r w:rsidRPr="00BC07F2">
        <w:rPr>
          <w:color w:val="000000"/>
          <w:spacing w:val="-11"/>
          <w:sz w:val="22"/>
          <w:szCs w:val="22"/>
        </w:rPr>
        <w:t xml:space="preserve"> за 1 (один) календарный месяц до истечения срока действия договора ни одна из сторон не заявит о своём намерении, о его прекращении, договор будет считаться пролонгированным на каждый последующий календарный год и на тех же условиях. Количество таких продлений не ограничено. При этом пролонгация настоящего договора допускается только в том случае, если Заказчиком в течение срока действия договора не допускалось нарушение его условий (оплата услуг, предоставление документов и т.д.).</w:t>
      </w:r>
    </w:p>
    <w:p w14:paraId="2B93ABE9" w14:textId="77777777" w:rsidR="003A10C9" w:rsidRPr="00BC07F2" w:rsidRDefault="003A10C9" w:rsidP="003A10C9">
      <w:pPr>
        <w:shd w:val="clear" w:color="auto" w:fill="FFFFFF"/>
        <w:ind w:right="86"/>
        <w:jc w:val="both"/>
        <w:rPr>
          <w:color w:val="000000"/>
          <w:spacing w:val="-11"/>
          <w:sz w:val="22"/>
          <w:szCs w:val="22"/>
        </w:rPr>
      </w:pPr>
    </w:p>
    <w:p w14:paraId="5B36D09A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  <w:r w:rsidRPr="00BC07F2">
        <w:rPr>
          <w:b/>
          <w:color w:val="000000"/>
          <w:spacing w:val="-10"/>
          <w:sz w:val="22"/>
          <w:szCs w:val="22"/>
        </w:rPr>
        <w:t>6.  Ответственность сторон</w:t>
      </w:r>
    </w:p>
    <w:p w14:paraId="60ED7E4F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6.1. </w:t>
      </w:r>
      <w:r w:rsidRPr="00BC07F2">
        <w:rPr>
          <w:color w:val="000000"/>
          <w:spacing w:val="-4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r w:rsidRPr="00BC07F2">
        <w:rPr>
          <w:color w:val="000000"/>
          <w:spacing w:val="-10"/>
          <w:sz w:val="22"/>
          <w:szCs w:val="22"/>
        </w:rPr>
        <w:t>законодательством Российской Федерации.</w:t>
      </w:r>
    </w:p>
    <w:p w14:paraId="121378CA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Pr="00BC07F2">
        <w:rPr>
          <w:b/>
          <w:color w:val="000000"/>
          <w:spacing w:val="-10"/>
          <w:sz w:val="22"/>
          <w:szCs w:val="22"/>
        </w:rPr>
        <w:t xml:space="preserve">3-х дневный </w:t>
      </w:r>
      <w:r w:rsidRPr="00BC07F2">
        <w:rPr>
          <w:color w:val="000000"/>
          <w:spacing w:val="-10"/>
          <w:sz w:val="22"/>
          <w:szCs w:val="22"/>
        </w:rPr>
        <w:t xml:space="preserve">срок с момента возникновения этих обстоятельств. Дальнейшая судьба настоящего договора в таких случаях должна быть определена соглашением сторон. </w:t>
      </w:r>
      <w:proofErr w:type="gramStart"/>
      <w:r w:rsidRPr="00BC07F2">
        <w:rPr>
          <w:color w:val="000000"/>
          <w:spacing w:val="-10"/>
          <w:sz w:val="22"/>
          <w:szCs w:val="22"/>
        </w:rPr>
        <w:t>При недостижения</w:t>
      </w:r>
      <w:proofErr w:type="gramEnd"/>
      <w:r w:rsidRPr="00BC07F2">
        <w:rPr>
          <w:color w:val="000000"/>
          <w:spacing w:val="-10"/>
          <w:sz w:val="22"/>
          <w:szCs w:val="22"/>
        </w:rPr>
        <w:t xml:space="preserve"> согласия Стороны вправе обратится в суд для решения этого вопроса.</w:t>
      </w:r>
    </w:p>
    <w:p w14:paraId="100D99EE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6.3. Заказчик обязан уплатить Исполнителю неустойку (пеню) за задержку исполнения условий договора по оплате услуг в размере 0,1 % от суммы просроченного платежа за каждый день просрочки.</w:t>
      </w:r>
    </w:p>
    <w:p w14:paraId="74D6E9F1" w14:textId="7777777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6.4. Если обстоятельства непреодолимой силы действуют на протяжении 3 (трех) последовательных месяцев, настоящий договор, может быть, расторгнут любой Стороной путем направления письменного уведомления другой Стороне.</w:t>
      </w:r>
    </w:p>
    <w:p w14:paraId="0402D896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7.  Порядок разрешения споров</w:t>
      </w:r>
    </w:p>
    <w:p w14:paraId="7C3BA1C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lastRenderedPageBreak/>
        <w:t>7.1.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6B9F403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7.2. В случае невозможности разрешения разногласий путем переговоров они подлежат рассмотрению в Арбитражном суде Амурской области в порядке, установленном законодательством Российской Федерации.</w:t>
      </w:r>
    </w:p>
    <w:p w14:paraId="76D2CADD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8. Прочие условия</w:t>
      </w:r>
    </w:p>
    <w:p w14:paraId="0FBD6DD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F3324E6" w14:textId="1E48B7EC" w:rsidR="00C46C7A" w:rsidRPr="00905657" w:rsidRDefault="003A10C9" w:rsidP="0090565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8.2. Настоящий договор составлен в 2-х экземплярах, имеющих равную юридическую силу, по одному для каждой из Сторон.</w:t>
      </w:r>
    </w:p>
    <w:p w14:paraId="09D1F61F" w14:textId="3529EB8E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2" w:name="_Hlk137032438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 </w:t>
      </w:r>
      <w:r w:rsidR="00305916">
        <w:rPr>
          <w:rFonts w:ascii="Times New Roman" w:hAnsi="Times New Roman" w:cs="Times New Roman"/>
          <w:b/>
          <w:color w:val="000000"/>
          <w:sz w:val="22"/>
          <w:szCs w:val="22"/>
        </w:rPr>
        <w:t>Конфиденциальность</w:t>
      </w:r>
    </w:p>
    <w:p w14:paraId="243E64A1" w14:textId="08A744E4" w:rsidR="00305916" w:rsidRDefault="00305916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EC8DE7" w14:textId="673E35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9.1.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Исполнитель обязан предпринять со своей стороны все возможные действия для обеспечения неразглашения сведений его </w:t>
      </w:r>
      <w:r w:rsidR="007D2DBE">
        <w:rPr>
          <w:rFonts w:ascii="Times New Roman" w:hAnsi="Times New Roman" w:cs="Times New Roman"/>
          <w:bCs/>
          <w:color w:val="000000"/>
          <w:sz w:val="22"/>
          <w:szCs w:val="22"/>
        </w:rPr>
        <w:t>работ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никами, ставших известными в ходе выполнения Договора и являющихся информацией конфиденциального характера по отношению к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Заказчику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.</w:t>
      </w:r>
    </w:p>
    <w:p w14:paraId="250C8E84" w14:textId="77777777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Заказчик обязан не разглашать в той или иной форме сведения конфиденциального характера, составляющие коммерческую тайну Исполнителя, а также положения Договора третьим лицам.</w:t>
      </w:r>
    </w:p>
    <w:p w14:paraId="6DC42F3F" w14:textId="7CFE77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9.2.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Стороны несут ответственность в соответствии с законодательством Российской Федерации за разглашение конфиденциальной информации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140A8E7C" w14:textId="66C4ABC1" w:rsidR="00305916" w:rsidRPr="00905657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9.3.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  <w:bookmarkEnd w:id="2"/>
    </w:p>
    <w:p w14:paraId="48CA0221" w14:textId="77777777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6C6DFEF" w14:textId="065EEB11" w:rsidR="003A10C9" w:rsidRPr="00BC07F2" w:rsidRDefault="00E201B0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3A10C9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  Юридические адреса, реквизиты и подписи Сторон</w:t>
      </w:r>
    </w:p>
    <w:tbl>
      <w:tblPr>
        <w:tblW w:w="92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41"/>
        <w:gridCol w:w="4678"/>
      </w:tblGrid>
      <w:tr w:rsidR="003A10C9" w:rsidRPr="00BC07F2" w14:paraId="3C783397" w14:textId="77777777" w:rsidTr="007E7BD9">
        <w:trPr>
          <w:trHeight w:val="5282"/>
        </w:trPr>
        <w:tc>
          <w:tcPr>
            <w:tcW w:w="4541" w:type="dxa"/>
          </w:tcPr>
          <w:p w14:paraId="16897FBC" w14:textId="77777777" w:rsidR="003A10C9" w:rsidRPr="00BC07F2" w:rsidRDefault="003A10C9" w:rsidP="007E7BD9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14:paraId="33F613B5" w14:textId="77777777" w:rsidR="003A10C9" w:rsidRPr="00BC07F2" w:rsidRDefault="003A10C9" w:rsidP="007E7BD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ФГБУ «Амурский референтный центр Россельхознадзора»</w:t>
            </w:r>
          </w:p>
          <w:p w14:paraId="025EDA6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Юридический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 г. Благовещенск, ул. Горького, д. 1</w:t>
            </w:r>
          </w:p>
          <w:p w14:paraId="0BEC63A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Почтовый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</w:t>
            </w:r>
          </w:p>
          <w:p w14:paraId="06B6C74C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г. Благовещенск, ул. Горького, д. 1</w:t>
            </w:r>
          </w:p>
          <w:p w14:paraId="38731B7B" w14:textId="7EBEBB3F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Контактные телефоны: (4162) 33-61-61</w:t>
            </w:r>
            <w:r w:rsidR="00905657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14:paraId="32F1FFB2" w14:textId="77777777" w:rsidR="003A10C9" w:rsidRPr="00905657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>-</w:t>
            </w: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hyperlink r:id="rId9" w:history="1"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amurfil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_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zrcr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@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mail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.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ru</w:t>
              </w:r>
            </w:hyperlink>
          </w:p>
          <w:p w14:paraId="08EB2A7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ИНН/КПП 2801261625/280101001</w:t>
            </w:r>
          </w:p>
          <w:p w14:paraId="40C969D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УФК по Амурской области (ФГБУ «Амурский референтный центр Россельхознадзора», </w:t>
            </w:r>
          </w:p>
          <w:p w14:paraId="09EEC0BE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л/сч 20236К05700); БИК: 011012100;</w:t>
            </w:r>
          </w:p>
          <w:p w14:paraId="2764E5C2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Банк: ОТДЕЛЕНИЕ БЛАГОВЕЩЕНСК БАНКА РОССИИ//УФК по Амурской области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г. Благовещенск; </w:t>
            </w:r>
          </w:p>
          <w:p w14:paraId="64CF07CF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Казначейский счет: 03214643000000012300</w:t>
            </w:r>
          </w:p>
          <w:p w14:paraId="756B8336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Единый казначейский счет: 40102810245370000015</w:t>
            </w:r>
          </w:p>
          <w:p w14:paraId="3895A7DA" w14:textId="77777777" w:rsidR="003A10C9" w:rsidRPr="00BC07F2" w:rsidRDefault="003A10C9" w:rsidP="007E7BD9">
            <w:pPr>
              <w:rPr>
                <w:sz w:val="22"/>
                <w:szCs w:val="22"/>
              </w:rPr>
            </w:pPr>
            <w:r w:rsidRPr="00BC07F2">
              <w:rPr>
                <w:sz w:val="22"/>
                <w:szCs w:val="22"/>
              </w:rPr>
              <w:t xml:space="preserve">ОГРН 1212800000270 ОКТМО 10701000 </w:t>
            </w:r>
          </w:p>
          <w:p w14:paraId="60552C23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  <w:p w14:paraId="3E8B21AB" w14:textId="77777777" w:rsidR="003A10C9" w:rsidRPr="00BC07F2" w:rsidRDefault="003A10C9" w:rsidP="007E7BD9">
            <w:pPr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Директор</w:t>
            </w:r>
          </w:p>
          <w:p w14:paraId="7A97669F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14:paraId="1D48E93C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_______________________/Е.И. Старкова</w:t>
            </w:r>
          </w:p>
          <w:p w14:paraId="112865DC" w14:textId="44FD517E" w:rsidR="003A10C9" w:rsidRPr="00BC07F2" w:rsidRDefault="003A10C9" w:rsidP="007E7BD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C07F2">
              <w:rPr>
                <w:color w:val="000000"/>
                <w:sz w:val="22"/>
                <w:szCs w:val="22"/>
              </w:rPr>
              <w:t xml:space="preserve">«  </w:t>
            </w:r>
            <w:proofErr w:type="gramEnd"/>
            <w:r w:rsidRPr="00BC07F2">
              <w:rPr>
                <w:color w:val="000000"/>
                <w:sz w:val="22"/>
                <w:szCs w:val="22"/>
              </w:rPr>
              <w:t xml:space="preserve"> » _______________ 202</w:t>
            </w:r>
            <w:r w:rsidR="00F85F72">
              <w:rPr>
                <w:color w:val="000000"/>
                <w:sz w:val="22"/>
                <w:szCs w:val="22"/>
              </w:rPr>
              <w:t>4</w:t>
            </w:r>
            <w:r w:rsidRPr="00BC0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55D87233" w14:textId="77777777" w:rsidR="003A10C9" w:rsidRDefault="003A10C9" w:rsidP="007E7BD9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t xml:space="preserve">   </w:t>
            </w:r>
          </w:p>
          <w:p w14:paraId="6BA20117" w14:textId="77777777" w:rsidR="003A10C9" w:rsidRPr="00BC07F2" w:rsidRDefault="003A10C9" w:rsidP="007E7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C07F2">
              <w:rPr>
                <w:b/>
                <w:sz w:val="22"/>
                <w:szCs w:val="22"/>
              </w:rPr>
              <w:t xml:space="preserve">Заказчик:        </w:t>
            </w:r>
          </w:p>
          <w:tbl>
            <w:tblPr>
              <w:tblW w:w="990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0"/>
              <w:gridCol w:w="440"/>
            </w:tblGrid>
            <w:tr w:rsidR="003A10C9" w:rsidRPr="00F85F72" w14:paraId="1BB9985A" w14:textId="77777777" w:rsidTr="007E7BD9">
              <w:trPr>
                <w:trHeight w:val="3983"/>
              </w:trPr>
              <w:tc>
                <w:tcPr>
                  <w:tcW w:w="9900" w:type="dxa"/>
                  <w:gridSpan w:val="2"/>
                  <w:tcBorders>
                    <w:top w:val="nil"/>
                    <w:bottom w:val="nil"/>
                  </w:tcBorders>
                </w:tcPr>
                <w:p w14:paraId="3B67E499" w14:textId="0C65CE94" w:rsidR="00F85F72" w:rsidRPr="00F85F72" w:rsidRDefault="00F85F72" w:rsidP="00CD7206">
                  <w:pPr>
                    <w:ind w:right="5656"/>
                    <w:rPr>
                      <w:sz w:val="22"/>
                      <w:szCs w:val="22"/>
                    </w:rPr>
                  </w:pPr>
                </w:p>
              </w:tc>
            </w:tr>
            <w:tr w:rsidR="003A10C9" w:rsidRPr="00BC07F2" w14:paraId="67BC47F3" w14:textId="77777777" w:rsidTr="007E7BD9">
              <w:tblPrEx>
                <w:tblBorders>
                  <w:insideH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40" w:type="dxa"/>
              </w:trPr>
              <w:tc>
                <w:tcPr>
                  <w:tcW w:w="9460" w:type="dxa"/>
                </w:tcPr>
                <w:p w14:paraId="3A167536" w14:textId="77777777" w:rsidR="003A10C9" w:rsidRPr="00F85F72" w:rsidRDefault="003A10C9" w:rsidP="007E7BD9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14:paraId="0504CC66" w14:textId="77777777" w:rsidR="003A10C9" w:rsidRPr="00F85F7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42227BE" w14:textId="77777777" w:rsidR="003A10C9" w:rsidRPr="00F85F7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D5B70D3" w14:textId="77777777" w:rsidR="003A10C9" w:rsidRPr="00F85F7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8042F76" w14:textId="77777777" w:rsidR="003A10C9" w:rsidRPr="00F85F7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E93D5A3" w14:textId="77777777" w:rsidR="003A10C9" w:rsidRPr="00F85F7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787798EA" w14:textId="61D390C5" w:rsidR="003A10C9" w:rsidRDefault="00F85F72" w:rsidP="007E7BD9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A10C9" w:rsidRPr="00F85F72"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A10C9" w:rsidRPr="00323FA5">
                    <w:rPr>
                      <w:iCs/>
                      <w:color w:val="000000"/>
                      <w:sz w:val="22"/>
                      <w:szCs w:val="22"/>
                    </w:rPr>
                    <w:t>_____________________/</w:t>
                  </w:r>
                  <w:r w:rsidR="003A10C9"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B74AEE"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         </w:t>
                  </w:r>
                  <w:r w:rsidRPr="00F85F72">
                    <w:rPr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="003A10C9"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/  </w:t>
                  </w:r>
                </w:p>
                <w:p w14:paraId="1F324CE2" w14:textId="42DA4C52" w:rsidR="003A10C9" w:rsidRPr="00BC07F2" w:rsidRDefault="003A10C9" w:rsidP="007E7BD9">
                  <w:pPr>
                    <w:rPr>
                      <w:sz w:val="22"/>
                      <w:szCs w:val="22"/>
                    </w:rPr>
                  </w:pP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Pr="00BC07F2">
                    <w:rPr>
                      <w:sz w:val="22"/>
                      <w:szCs w:val="22"/>
                    </w:rPr>
                    <w:t xml:space="preserve">«  </w:t>
                  </w:r>
                  <w:proofErr w:type="gramEnd"/>
                  <w:r w:rsidRPr="00BC07F2">
                    <w:rPr>
                      <w:sz w:val="22"/>
                      <w:szCs w:val="22"/>
                    </w:rPr>
                    <w:t xml:space="preserve">  » _______ 202</w:t>
                  </w:r>
                  <w:r w:rsidR="00F85F72">
                    <w:rPr>
                      <w:sz w:val="22"/>
                      <w:szCs w:val="22"/>
                    </w:rPr>
                    <w:t>4</w:t>
                  </w:r>
                  <w:r w:rsidRPr="00BC07F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14:paraId="3D212AEA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</w:tc>
      </w:tr>
    </w:tbl>
    <w:p w14:paraId="6A6006DD" w14:textId="77777777" w:rsidR="003A10C9" w:rsidRDefault="003A10C9" w:rsidP="00A02809">
      <w:pPr>
        <w:tabs>
          <w:tab w:val="left" w:pos="10200"/>
        </w:tabs>
        <w:ind w:left="284"/>
        <w:jc w:val="center"/>
        <w:rPr>
          <w:b/>
          <w:szCs w:val="28"/>
        </w:rPr>
      </w:pPr>
    </w:p>
    <w:sectPr w:rsidR="003A10C9" w:rsidSect="00C60E97"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2830" w14:textId="77777777" w:rsidR="00C60E97" w:rsidRDefault="00C60E97" w:rsidP="00230D05">
      <w:r>
        <w:separator/>
      </w:r>
    </w:p>
  </w:endnote>
  <w:endnote w:type="continuationSeparator" w:id="0">
    <w:p w14:paraId="617A8054" w14:textId="77777777" w:rsidR="00C60E97" w:rsidRDefault="00C60E97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7BCB" w14:textId="77777777" w:rsidR="000E5E27" w:rsidRPr="0045460D" w:rsidRDefault="000E5E27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7A99" w14:textId="77777777" w:rsidR="00C60E97" w:rsidRDefault="00C60E97" w:rsidP="00230D05">
      <w:r>
        <w:separator/>
      </w:r>
    </w:p>
  </w:footnote>
  <w:footnote w:type="continuationSeparator" w:id="0">
    <w:p w14:paraId="3A4DC32A" w14:textId="77777777" w:rsidR="00C60E97" w:rsidRDefault="00C60E97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0E5E27" w14:paraId="1DA67B10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B108AC" w14:textId="77777777" w:rsidR="000E5E27" w:rsidRDefault="000E5E27" w:rsidP="00AC1AE2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ФГБУ «Забайкальский референтный центр Россельхознадзора»</w:t>
          </w:r>
        </w:p>
      </w:tc>
    </w:tr>
    <w:tr w:rsidR="000E5E27" w:rsidRPr="008E42B1" w14:paraId="2678A665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BE0B8" w14:textId="77777777" w:rsidR="000E5E27" w:rsidRPr="008E42B1" w:rsidRDefault="000E5E27" w:rsidP="00AC1AE2">
          <w:pPr>
            <w:jc w:val="center"/>
            <w:rPr>
              <w:lang w:eastAsia="en-US"/>
            </w:rPr>
          </w:pPr>
          <w:r w:rsidRPr="009251F8">
            <w:rPr>
              <w:b/>
            </w:rPr>
            <w:t>Документированная проц</w:t>
          </w:r>
          <w:r>
            <w:rPr>
              <w:b/>
            </w:rPr>
            <w:t>едура. Внутренние аудиты</w:t>
          </w:r>
        </w:p>
      </w:tc>
    </w:tr>
    <w:tr w:rsidR="000E5E27" w:rsidRPr="0045460D" w14:paraId="3DA5ACC1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944954" w14:textId="77777777" w:rsidR="000E5E27" w:rsidRPr="00C033DA" w:rsidRDefault="000E5E27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CE1726" w14:textId="77777777" w:rsidR="000E5E27" w:rsidRPr="00DE41E2" w:rsidRDefault="000E5E27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95ADB8E" w14:textId="604CDCB1" w:rsidR="000E5E27" w:rsidRPr="0045460D" w:rsidRDefault="000E5E27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16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fldSimple w:instr="NUMPAGES  \* Arabic  \* MERGEFORMAT">
            <w:r w:rsidR="00CC3EB9">
              <w:rPr>
                <w:noProof/>
                <w:lang w:eastAsia="en-US"/>
              </w:rPr>
              <w:t>3</w:t>
            </w:r>
          </w:fldSimple>
        </w:p>
      </w:tc>
    </w:tr>
  </w:tbl>
  <w:p w14:paraId="17E13D9C" w14:textId="77777777" w:rsidR="000E5E27" w:rsidRDefault="000E5E27" w:rsidP="00F27436">
    <w:pPr>
      <w:ind w:left="-142" w:right="-172"/>
      <w:jc w:val="center"/>
    </w:pPr>
  </w:p>
  <w:p w14:paraId="2538F783" w14:textId="77777777" w:rsidR="000E5E27" w:rsidRDefault="000E5E27"/>
  <w:p w14:paraId="1F59C40E" w14:textId="77777777" w:rsidR="000E5E27" w:rsidRDefault="000E5E27"/>
  <w:p w14:paraId="4E81EB75" w14:textId="77777777" w:rsidR="000E5E27" w:rsidRDefault="000E5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F0F"/>
    <w:multiLevelType w:val="multilevel"/>
    <w:tmpl w:val="E7426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4D183F"/>
    <w:multiLevelType w:val="multilevel"/>
    <w:tmpl w:val="DA3CA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5F87739"/>
    <w:multiLevelType w:val="hybridMultilevel"/>
    <w:tmpl w:val="DF066614"/>
    <w:numStyleLink w:val="2"/>
  </w:abstractNum>
  <w:abstractNum w:abstractNumId="3" w15:restartNumberingAfterBreak="0">
    <w:nsid w:val="18EF38C6"/>
    <w:multiLevelType w:val="hybridMultilevel"/>
    <w:tmpl w:val="845AF002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25A23"/>
    <w:multiLevelType w:val="hybridMultilevel"/>
    <w:tmpl w:val="8DA09BB2"/>
    <w:styleLink w:val="3"/>
    <w:lvl w:ilvl="0" w:tplc="97F88898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B7EA">
      <w:start w:val="1"/>
      <w:numFmt w:val="bullet"/>
      <w:lvlText w:val="o"/>
      <w:lvlJc w:val="left"/>
      <w:pPr>
        <w:ind w:left="977" w:hanging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012C2">
      <w:start w:val="1"/>
      <w:numFmt w:val="bullet"/>
      <w:lvlText w:val="▪"/>
      <w:lvlJc w:val="left"/>
      <w:pPr>
        <w:tabs>
          <w:tab w:val="left" w:pos="851"/>
        </w:tabs>
        <w:ind w:left="1578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2E0A6">
      <w:start w:val="1"/>
      <w:numFmt w:val="bullet"/>
      <w:lvlText w:val="·"/>
      <w:lvlJc w:val="left"/>
      <w:pPr>
        <w:tabs>
          <w:tab w:val="left" w:pos="851"/>
        </w:tabs>
        <w:ind w:left="2296" w:hanging="3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2C8F8">
      <w:start w:val="1"/>
      <w:numFmt w:val="bullet"/>
      <w:lvlText w:val="o"/>
      <w:lvlJc w:val="left"/>
      <w:pPr>
        <w:tabs>
          <w:tab w:val="left" w:pos="851"/>
        </w:tabs>
        <w:ind w:left="3014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85C1C">
      <w:start w:val="1"/>
      <w:numFmt w:val="bullet"/>
      <w:lvlText w:val="▪"/>
      <w:lvlJc w:val="left"/>
      <w:pPr>
        <w:tabs>
          <w:tab w:val="left" w:pos="851"/>
        </w:tabs>
        <w:ind w:left="3732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2FD6E">
      <w:start w:val="1"/>
      <w:numFmt w:val="bullet"/>
      <w:lvlText w:val="·"/>
      <w:lvlJc w:val="left"/>
      <w:pPr>
        <w:tabs>
          <w:tab w:val="left" w:pos="851"/>
        </w:tabs>
        <w:ind w:left="445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2E90">
      <w:start w:val="1"/>
      <w:numFmt w:val="bullet"/>
      <w:lvlText w:val="o"/>
      <w:lvlJc w:val="left"/>
      <w:pPr>
        <w:tabs>
          <w:tab w:val="left" w:pos="851"/>
        </w:tabs>
        <w:ind w:left="516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250E2">
      <w:start w:val="1"/>
      <w:numFmt w:val="bullet"/>
      <w:lvlText w:val="▪"/>
      <w:lvlJc w:val="left"/>
      <w:pPr>
        <w:tabs>
          <w:tab w:val="left" w:pos="851"/>
        </w:tabs>
        <w:ind w:left="5886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A12E3B"/>
    <w:multiLevelType w:val="hybridMultilevel"/>
    <w:tmpl w:val="A424A0F2"/>
    <w:lvl w:ilvl="0" w:tplc="5990614E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74AD9"/>
    <w:multiLevelType w:val="multilevel"/>
    <w:tmpl w:val="A356A5D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-86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cs="Times New Roman" w:hint="default"/>
      </w:rPr>
    </w:lvl>
  </w:abstractNum>
  <w:abstractNum w:abstractNumId="7" w15:restartNumberingAfterBreak="0">
    <w:nsid w:val="27180EC4"/>
    <w:multiLevelType w:val="hybridMultilevel"/>
    <w:tmpl w:val="6D66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31B4"/>
    <w:multiLevelType w:val="hybridMultilevel"/>
    <w:tmpl w:val="F3A6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82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7E7D"/>
    <w:multiLevelType w:val="hybridMultilevel"/>
    <w:tmpl w:val="95EAC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17A2">
      <w:start w:val="3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694A"/>
    <w:multiLevelType w:val="hybridMultilevel"/>
    <w:tmpl w:val="F2067B4E"/>
    <w:styleLink w:val="7"/>
    <w:lvl w:ilvl="0" w:tplc="C71401CE">
      <w:start w:val="1"/>
      <w:numFmt w:val="bullet"/>
      <w:lvlText w:val="-"/>
      <w:lvlJc w:val="left"/>
      <w:pPr>
        <w:tabs>
          <w:tab w:val="num" w:pos="720"/>
        </w:tabs>
        <w:ind w:left="18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27CF0">
      <w:start w:val="1"/>
      <w:numFmt w:val="bullet"/>
      <w:lvlText w:val="o"/>
      <w:lvlJc w:val="left"/>
      <w:pPr>
        <w:ind w:left="1745" w:hanging="1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A84CC">
      <w:start w:val="1"/>
      <w:numFmt w:val="bullet"/>
      <w:lvlText w:val="▪"/>
      <w:lvlJc w:val="left"/>
      <w:pPr>
        <w:ind w:left="90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48A4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09598">
      <w:start w:val="1"/>
      <w:numFmt w:val="bullet"/>
      <w:lvlText w:val="o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C07B6">
      <w:start w:val="1"/>
      <w:numFmt w:val="bullet"/>
      <w:lvlText w:val="▪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B642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60DF3E">
      <w:start w:val="1"/>
      <w:numFmt w:val="bullet"/>
      <w:lvlText w:val="o"/>
      <w:lvlJc w:val="left"/>
      <w:pPr>
        <w:tabs>
          <w:tab w:val="left" w:pos="720"/>
        </w:tabs>
        <w:ind w:left="347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3DAE">
      <w:start w:val="1"/>
      <w:numFmt w:val="bullet"/>
      <w:lvlText w:val="▪"/>
      <w:lvlJc w:val="left"/>
      <w:pPr>
        <w:tabs>
          <w:tab w:val="left" w:pos="720"/>
        </w:tabs>
        <w:ind w:left="41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CA527F"/>
    <w:multiLevelType w:val="hybridMultilevel"/>
    <w:tmpl w:val="482872AC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3E389B"/>
    <w:multiLevelType w:val="hybridMultilevel"/>
    <w:tmpl w:val="B538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267"/>
    <w:multiLevelType w:val="hybridMultilevel"/>
    <w:tmpl w:val="3396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52F1"/>
    <w:multiLevelType w:val="hybridMultilevel"/>
    <w:tmpl w:val="71320178"/>
    <w:lvl w:ilvl="0" w:tplc="AA540296">
      <w:start w:val="1"/>
      <w:numFmt w:val="bullet"/>
      <w:lvlText w:val="-"/>
      <w:lvlJc w:val="left"/>
      <w:pPr>
        <w:tabs>
          <w:tab w:val="left" w:pos="449"/>
          <w:tab w:val="num" w:pos="1276"/>
        </w:tabs>
        <w:ind w:left="556" w:firstLine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629A4">
      <w:start w:val="1"/>
      <w:numFmt w:val="bullet"/>
      <w:lvlText w:val="o"/>
      <w:lvlJc w:val="left"/>
      <w:pPr>
        <w:tabs>
          <w:tab w:val="left" w:pos="449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0977A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63AA6">
      <w:start w:val="1"/>
      <w:numFmt w:val="bullet"/>
      <w:lvlText w:val="·"/>
      <w:lvlJc w:val="left"/>
      <w:pPr>
        <w:tabs>
          <w:tab w:val="left" w:pos="449"/>
          <w:tab w:val="left" w:pos="127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CBF4A">
      <w:start w:val="1"/>
      <w:numFmt w:val="bullet"/>
      <w:lvlText w:val="o"/>
      <w:lvlJc w:val="left"/>
      <w:pPr>
        <w:tabs>
          <w:tab w:val="left" w:pos="449"/>
          <w:tab w:val="left" w:pos="127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C37E0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43F38">
      <w:start w:val="1"/>
      <w:numFmt w:val="bullet"/>
      <w:lvlText w:val="·"/>
      <w:lvlJc w:val="left"/>
      <w:pPr>
        <w:tabs>
          <w:tab w:val="left" w:pos="449"/>
          <w:tab w:val="left" w:pos="127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EBB8">
      <w:start w:val="1"/>
      <w:numFmt w:val="bullet"/>
      <w:lvlText w:val="o"/>
      <w:lvlJc w:val="left"/>
      <w:pPr>
        <w:tabs>
          <w:tab w:val="left" w:pos="449"/>
          <w:tab w:val="left" w:pos="127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0D5EC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E776F3"/>
    <w:multiLevelType w:val="hybridMultilevel"/>
    <w:tmpl w:val="F2067B4E"/>
    <w:numStyleLink w:val="7"/>
  </w:abstractNum>
  <w:abstractNum w:abstractNumId="16" w15:restartNumberingAfterBreak="0">
    <w:nsid w:val="51917854"/>
    <w:multiLevelType w:val="hybridMultilevel"/>
    <w:tmpl w:val="DF066614"/>
    <w:styleLink w:val="2"/>
    <w:lvl w:ilvl="0" w:tplc="8C6694BE">
      <w:start w:val="1"/>
      <w:numFmt w:val="bullet"/>
      <w:lvlText w:val="–"/>
      <w:lvlJc w:val="left"/>
      <w:pPr>
        <w:tabs>
          <w:tab w:val="num" w:pos="900"/>
        </w:tabs>
        <w:ind w:left="300" w:firstLine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FFE">
      <w:start w:val="1"/>
      <w:numFmt w:val="bullet"/>
      <w:lvlText w:val="o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EFB9C">
      <w:start w:val="1"/>
      <w:numFmt w:val="bullet"/>
      <w:lvlText w:val="▪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4A266">
      <w:start w:val="1"/>
      <w:numFmt w:val="bullet"/>
      <w:lvlText w:val="•"/>
      <w:lvlJc w:val="left"/>
      <w:pPr>
        <w:tabs>
          <w:tab w:val="left" w:pos="900"/>
        </w:tabs>
        <w:ind w:left="19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ECA54">
      <w:start w:val="1"/>
      <w:numFmt w:val="bullet"/>
      <w:lvlText w:val="o"/>
      <w:lvlJc w:val="left"/>
      <w:pPr>
        <w:tabs>
          <w:tab w:val="left" w:pos="900"/>
        </w:tabs>
        <w:ind w:left="267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6FD44">
      <w:start w:val="1"/>
      <w:numFmt w:val="bullet"/>
      <w:lvlText w:val="▪"/>
      <w:lvlJc w:val="left"/>
      <w:pPr>
        <w:tabs>
          <w:tab w:val="left" w:pos="900"/>
        </w:tabs>
        <w:ind w:left="339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C0658">
      <w:start w:val="1"/>
      <w:numFmt w:val="bullet"/>
      <w:lvlText w:val="•"/>
      <w:lvlJc w:val="left"/>
      <w:pPr>
        <w:tabs>
          <w:tab w:val="left" w:pos="900"/>
        </w:tabs>
        <w:ind w:left="411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1F4C">
      <w:start w:val="1"/>
      <w:numFmt w:val="bullet"/>
      <w:lvlText w:val="o"/>
      <w:lvlJc w:val="left"/>
      <w:pPr>
        <w:tabs>
          <w:tab w:val="left" w:pos="900"/>
        </w:tabs>
        <w:ind w:left="483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EA4DC">
      <w:start w:val="1"/>
      <w:numFmt w:val="bullet"/>
      <w:lvlText w:val="▪"/>
      <w:lvlJc w:val="left"/>
      <w:pPr>
        <w:tabs>
          <w:tab w:val="left" w:pos="900"/>
        </w:tabs>
        <w:ind w:left="55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E8006B"/>
    <w:multiLevelType w:val="hybridMultilevel"/>
    <w:tmpl w:val="6E227BE2"/>
    <w:lvl w:ilvl="0" w:tplc="EBC69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69F5"/>
    <w:multiLevelType w:val="hybridMultilevel"/>
    <w:tmpl w:val="2E446F46"/>
    <w:lvl w:ilvl="0" w:tplc="6C10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6B3"/>
    <w:multiLevelType w:val="hybridMultilevel"/>
    <w:tmpl w:val="24321B28"/>
    <w:lvl w:ilvl="0" w:tplc="52D4269E">
      <w:start w:val="1"/>
      <w:numFmt w:val="bullet"/>
      <w:suff w:val="nothing"/>
      <w:lvlText w:val="-"/>
      <w:lvlJc w:val="left"/>
      <w:pPr>
        <w:tabs>
          <w:tab w:val="left" w:pos="851"/>
        </w:tabs>
        <w:ind w:left="131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0B76E">
      <w:start w:val="1"/>
      <w:numFmt w:val="bullet"/>
      <w:lvlText w:val="o"/>
      <w:lvlJc w:val="left"/>
      <w:pPr>
        <w:tabs>
          <w:tab w:val="left" w:pos="851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CCBE">
      <w:start w:val="1"/>
      <w:numFmt w:val="bullet"/>
      <w:lvlText w:val="▪"/>
      <w:lvlJc w:val="left"/>
      <w:pPr>
        <w:tabs>
          <w:tab w:val="left" w:pos="851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89608">
      <w:start w:val="1"/>
      <w:numFmt w:val="bullet"/>
      <w:lvlText w:val="·"/>
      <w:lvlJc w:val="left"/>
      <w:pPr>
        <w:tabs>
          <w:tab w:val="left" w:pos="851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47D6A">
      <w:start w:val="1"/>
      <w:numFmt w:val="bullet"/>
      <w:lvlText w:val="o"/>
      <w:lvlJc w:val="left"/>
      <w:pPr>
        <w:tabs>
          <w:tab w:val="left" w:pos="851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2CDB8">
      <w:start w:val="1"/>
      <w:numFmt w:val="bullet"/>
      <w:lvlText w:val="▪"/>
      <w:lvlJc w:val="left"/>
      <w:pPr>
        <w:tabs>
          <w:tab w:val="left" w:pos="851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2C64">
      <w:start w:val="1"/>
      <w:numFmt w:val="bullet"/>
      <w:lvlText w:val="·"/>
      <w:lvlJc w:val="left"/>
      <w:pPr>
        <w:tabs>
          <w:tab w:val="left" w:pos="851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ED96E">
      <w:start w:val="1"/>
      <w:numFmt w:val="bullet"/>
      <w:lvlText w:val="o"/>
      <w:lvlJc w:val="left"/>
      <w:pPr>
        <w:tabs>
          <w:tab w:val="left" w:pos="851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CD4EC">
      <w:start w:val="1"/>
      <w:numFmt w:val="bullet"/>
      <w:lvlText w:val="▪"/>
      <w:lvlJc w:val="left"/>
      <w:pPr>
        <w:tabs>
          <w:tab w:val="left" w:pos="851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4859F8"/>
    <w:multiLevelType w:val="hybridMultilevel"/>
    <w:tmpl w:val="AB345762"/>
    <w:lvl w:ilvl="0" w:tplc="83D4F1B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2625"/>
    <w:multiLevelType w:val="hybridMultilevel"/>
    <w:tmpl w:val="33A0CCAA"/>
    <w:lvl w:ilvl="0" w:tplc="CFA81D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66516"/>
    <w:multiLevelType w:val="hybridMultilevel"/>
    <w:tmpl w:val="AF2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195B"/>
    <w:multiLevelType w:val="hybridMultilevel"/>
    <w:tmpl w:val="FB020164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937642142">
    <w:abstractNumId w:val="6"/>
  </w:num>
  <w:num w:numId="2" w16cid:durableId="64495944">
    <w:abstractNumId w:val="12"/>
  </w:num>
  <w:num w:numId="3" w16cid:durableId="199511443">
    <w:abstractNumId w:val="9"/>
  </w:num>
  <w:num w:numId="4" w16cid:durableId="1180462943">
    <w:abstractNumId w:val="7"/>
  </w:num>
  <w:num w:numId="5" w16cid:durableId="224266581">
    <w:abstractNumId w:val="18"/>
  </w:num>
  <w:num w:numId="6" w16cid:durableId="342246692">
    <w:abstractNumId w:val="8"/>
  </w:num>
  <w:num w:numId="7" w16cid:durableId="889800026">
    <w:abstractNumId w:val="13"/>
  </w:num>
  <w:num w:numId="8" w16cid:durableId="1636138305">
    <w:abstractNumId w:val="1"/>
  </w:num>
  <w:num w:numId="9" w16cid:durableId="904101416">
    <w:abstractNumId w:val="4"/>
  </w:num>
  <w:num w:numId="10" w16cid:durableId="1997106260">
    <w:abstractNumId w:val="3"/>
  </w:num>
  <w:num w:numId="11" w16cid:durableId="428701192">
    <w:abstractNumId w:val="11"/>
  </w:num>
  <w:num w:numId="12" w16cid:durableId="1179465822">
    <w:abstractNumId w:val="23"/>
  </w:num>
  <w:num w:numId="13" w16cid:durableId="1904946247">
    <w:abstractNumId w:val="5"/>
  </w:num>
  <w:num w:numId="14" w16cid:durableId="1052390566">
    <w:abstractNumId w:val="21"/>
  </w:num>
  <w:num w:numId="15" w16cid:durableId="63185895">
    <w:abstractNumId w:val="0"/>
  </w:num>
  <w:num w:numId="16" w16cid:durableId="411584650">
    <w:abstractNumId w:val="20"/>
  </w:num>
  <w:num w:numId="17" w16cid:durableId="1211117600">
    <w:abstractNumId w:val="16"/>
  </w:num>
  <w:num w:numId="18" w16cid:durableId="533494992">
    <w:abstractNumId w:val="2"/>
  </w:num>
  <w:num w:numId="19" w16cid:durableId="164638176">
    <w:abstractNumId w:val="10"/>
  </w:num>
  <w:num w:numId="20" w16cid:durableId="1049108166">
    <w:abstractNumId w:val="15"/>
  </w:num>
  <w:num w:numId="21" w16cid:durableId="1650091890">
    <w:abstractNumId w:val="14"/>
  </w:num>
  <w:num w:numId="22" w16cid:durableId="905145784">
    <w:abstractNumId w:val="19"/>
  </w:num>
  <w:num w:numId="23" w16cid:durableId="1554124491">
    <w:abstractNumId w:val="17"/>
  </w:num>
  <w:num w:numId="24" w16cid:durableId="180835737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74"/>
    <w:rsid w:val="00004D76"/>
    <w:rsid w:val="000069D3"/>
    <w:rsid w:val="000116CF"/>
    <w:rsid w:val="000129B5"/>
    <w:rsid w:val="00015235"/>
    <w:rsid w:val="00020859"/>
    <w:rsid w:val="00020C69"/>
    <w:rsid w:val="00023409"/>
    <w:rsid w:val="000238EC"/>
    <w:rsid w:val="000243C0"/>
    <w:rsid w:val="00031CEE"/>
    <w:rsid w:val="000331B8"/>
    <w:rsid w:val="000400E1"/>
    <w:rsid w:val="00040F04"/>
    <w:rsid w:val="000423F6"/>
    <w:rsid w:val="0004319E"/>
    <w:rsid w:val="00043274"/>
    <w:rsid w:val="00043339"/>
    <w:rsid w:val="000435F8"/>
    <w:rsid w:val="00044094"/>
    <w:rsid w:val="0004482C"/>
    <w:rsid w:val="000451AE"/>
    <w:rsid w:val="0004732F"/>
    <w:rsid w:val="0005099E"/>
    <w:rsid w:val="00053899"/>
    <w:rsid w:val="00053F9C"/>
    <w:rsid w:val="00054212"/>
    <w:rsid w:val="0005471E"/>
    <w:rsid w:val="000564F1"/>
    <w:rsid w:val="0006025F"/>
    <w:rsid w:val="00063246"/>
    <w:rsid w:val="0006339E"/>
    <w:rsid w:val="00065269"/>
    <w:rsid w:val="00067AEE"/>
    <w:rsid w:val="00072DF5"/>
    <w:rsid w:val="00073876"/>
    <w:rsid w:val="000748C2"/>
    <w:rsid w:val="000764AE"/>
    <w:rsid w:val="00077AEF"/>
    <w:rsid w:val="00077F71"/>
    <w:rsid w:val="00084DDE"/>
    <w:rsid w:val="000852E9"/>
    <w:rsid w:val="0009001D"/>
    <w:rsid w:val="00091779"/>
    <w:rsid w:val="00091C19"/>
    <w:rsid w:val="0009259F"/>
    <w:rsid w:val="00093787"/>
    <w:rsid w:val="000957E6"/>
    <w:rsid w:val="00097662"/>
    <w:rsid w:val="000A06F2"/>
    <w:rsid w:val="000A40D0"/>
    <w:rsid w:val="000A4236"/>
    <w:rsid w:val="000A4F6B"/>
    <w:rsid w:val="000A70B8"/>
    <w:rsid w:val="000A79C5"/>
    <w:rsid w:val="000B17B7"/>
    <w:rsid w:val="000B1DA2"/>
    <w:rsid w:val="000B496D"/>
    <w:rsid w:val="000C066F"/>
    <w:rsid w:val="000C24DA"/>
    <w:rsid w:val="000C39AD"/>
    <w:rsid w:val="000C68DE"/>
    <w:rsid w:val="000D0596"/>
    <w:rsid w:val="000D472E"/>
    <w:rsid w:val="000E1476"/>
    <w:rsid w:val="000E3D57"/>
    <w:rsid w:val="000E56F0"/>
    <w:rsid w:val="000E5C6A"/>
    <w:rsid w:val="000E5E27"/>
    <w:rsid w:val="000E7359"/>
    <w:rsid w:val="000F04E1"/>
    <w:rsid w:val="000F0C50"/>
    <w:rsid w:val="000F2953"/>
    <w:rsid w:val="000F29BF"/>
    <w:rsid w:val="000F3765"/>
    <w:rsid w:val="000F415C"/>
    <w:rsid w:val="000F5055"/>
    <w:rsid w:val="000F6C59"/>
    <w:rsid w:val="0010212A"/>
    <w:rsid w:val="00103E44"/>
    <w:rsid w:val="001047C8"/>
    <w:rsid w:val="00105EF4"/>
    <w:rsid w:val="001103C5"/>
    <w:rsid w:val="0011263C"/>
    <w:rsid w:val="00113AEF"/>
    <w:rsid w:val="0011455C"/>
    <w:rsid w:val="001149E2"/>
    <w:rsid w:val="00114CA1"/>
    <w:rsid w:val="00116C4D"/>
    <w:rsid w:val="0012042C"/>
    <w:rsid w:val="00122160"/>
    <w:rsid w:val="001224B5"/>
    <w:rsid w:val="0012369A"/>
    <w:rsid w:val="00123E1B"/>
    <w:rsid w:val="001250DF"/>
    <w:rsid w:val="00125DE0"/>
    <w:rsid w:val="00126B60"/>
    <w:rsid w:val="001279F1"/>
    <w:rsid w:val="00131449"/>
    <w:rsid w:val="00131A56"/>
    <w:rsid w:val="001320F3"/>
    <w:rsid w:val="0013246B"/>
    <w:rsid w:val="00133B24"/>
    <w:rsid w:val="0013644F"/>
    <w:rsid w:val="001364C5"/>
    <w:rsid w:val="001407F7"/>
    <w:rsid w:val="001413E1"/>
    <w:rsid w:val="00141E55"/>
    <w:rsid w:val="00144085"/>
    <w:rsid w:val="00144DB0"/>
    <w:rsid w:val="001459C8"/>
    <w:rsid w:val="0014744D"/>
    <w:rsid w:val="00147981"/>
    <w:rsid w:val="00150266"/>
    <w:rsid w:val="00151A22"/>
    <w:rsid w:val="00157582"/>
    <w:rsid w:val="00161298"/>
    <w:rsid w:val="00161362"/>
    <w:rsid w:val="00162F84"/>
    <w:rsid w:val="001640B6"/>
    <w:rsid w:val="001678F4"/>
    <w:rsid w:val="00167B48"/>
    <w:rsid w:val="0017081B"/>
    <w:rsid w:val="00171BBE"/>
    <w:rsid w:val="001733B6"/>
    <w:rsid w:val="00174331"/>
    <w:rsid w:val="00175216"/>
    <w:rsid w:val="001768BA"/>
    <w:rsid w:val="001768E4"/>
    <w:rsid w:val="0018249C"/>
    <w:rsid w:val="0019094E"/>
    <w:rsid w:val="001909D0"/>
    <w:rsid w:val="00190A5F"/>
    <w:rsid w:val="00190BFF"/>
    <w:rsid w:val="0019115A"/>
    <w:rsid w:val="00191822"/>
    <w:rsid w:val="00193D47"/>
    <w:rsid w:val="0019405F"/>
    <w:rsid w:val="00194079"/>
    <w:rsid w:val="001943C6"/>
    <w:rsid w:val="00194E16"/>
    <w:rsid w:val="0019591F"/>
    <w:rsid w:val="00195FD3"/>
    <w:rsid w:val="00196ED9"/>
    <w:rsid w:val="001A2E1D"/>
    <w:rsid w:val="001A3F08"/>
    <w:rsid w:val="001B0395"/>
    <w:rsid w:val="001B3E85"/>
    <w:rsid w:val="001B440E"/>
    <w:rsid w:val="001B493C"/>
    <w:rsid w:val="001B7CD9"/>
    <w:rsid w:val="001C1A70"/>
    <w:rsid w:val="001C1BB0"/>
    <w:rsid w:val="001C22E3"/>
    <w:rsid w:val="001D1438"/>
    <w:rsid w:val="001D22F5"/>
    <w:rsid w:val="001D327C"/>
    <w:rsid w:val="001D4F37"/>
    <w:rsid w:val="001D5CC9"/>
    <w:rsid w:val="001D6713"/>
    <w:rsid w:val="001D69AF"/>
    <w:rsid w:val="001E2523"/>
    <w:rsid w:val="001E4A26"/>
    <w:rsid w:val="001E5512"/>
    <w:rsid w:val="001E79BE"/>
    <w:rsid w:val="001F1558"/>
    <w:rsid w:val="001F1C9E"/>
    <w:rsid w:val="001F2A02"/>
    <w:rsid w:val="001F3C1A"/>
    <w:rsid w:val="001F4C49"/>
    <w:rsid w:val="001F52D7"/>
    <w:rsid w:val="002000D8"/>
    <w:rsid w:val="0020128C"/>
    <w:rsid w:val="00201C19"/>
    <w:rsid w:val="002059AD"/>
    <w:rsid w:val="00205B0C"/>
    <w:rsid w:val="00205C9A"/>
    <w:rsid w:val="0021265C"/>
    <w:rsid w:val="00213818"/>
    <w:rsid w:val="0021547B"/>
    <w:rsid w:val="00217057"/>
    <w:rsid w:val="002214E4"/>
    <w:rsid w:val="0022270E"/>
    <w:rsid w:val="00222AB5"/>
    <w:rsid w:val="00224A30"/>
    <w:rsid w:val="002258C6"/>
    <w:rsid w:val="00225941"/>
    <w:rsid w:val="00230390"/>
    <w:rsid w:val="00230BDD"/>
    <w:rsid w:val="00230D05"/>
    <w:rsid w:val="00233462"/>
    <w:rsid w:val="00235582"/>
    <w:rsid w:val="002355AD"/>
    <w:rsid w:val="00235A61"/>
    <w:rsid w:val="00237360"/>
    <w:rsid w:val="00237433"/>
    <w:rsid w:val="00242ACF"/>
    <w:rsid w:val="00244378"/>
    <w:rsid w:val="00254A7A"/>
    <w:rsid w:val="00256B5F"/>
    <w:rsid w:val="00261406"/>
    <w:rsid w:val="00265E88"/>
    <w:rsid w:val="00266ECE"/>
    <w:rsid w:val="00270F82"/>
    <w:rsid w:val="00271DA9"/>
    <w:rsid w:val="002757E4"/>
    <w:rsid w:val="00280F85"/>
    <w:rsid w:val="00281A94"/>
    <w:rsid w:val="00282526"/>
    <w:rsid w:val="00283D13"/>
    <w:rsid w:val="00284213"/>
    <w:rsid w:val="00287A4D"/>
    <w:rsid w:val="0029003F"/>
    <w:rsid w:val="002920E4"/>
    <w:rsid w:val="00294A31"/>
    <w:rsid w:val="00294B6E"/>
    <w:rsid w:val="00294DD4"/>
    <w:rsid w:val="002A00BD"/>
    <w:rsid w:val="002A15DC"/>
    <w:rsid w:val="002A4279"/>
    <w:rsid w:val="002A51F0"/>
    <w:rsid w:val="002A5B83"/>
    <w:rsid w:val="002A70B4"/>
    <w:rsid w:val="002B0868"/>
    <w:rsid w:val="002B0894"/>
    <w:rsid w:val="002B2991"/>
    <w:rsid w:val="002B40B6"/>
    <w:rsid w:val="002B45B3"/>
    <w:rsid w:val="002B5CA7"/>
    <w:rsid w:val="002B5FAC"/>
    <w:rsid w:val="002C030E"/>
    <w:rsid w:val="002C10DE"/>
    <w:rsid w:val="002D08D8"/>
    <w:rsid w:val="002D09EA"/>
    <w:rsid w:val="002D1D3B"/>
    <w:rsid w:val="002D2611"/>
    <w:rsid w:val="002D4A3D"/>
    <w:rsid w:val="002D547E"/>
    <w:rsid w:val="002D5F7C"/>
    <w:rsid w:val="002D647E"/>
    <w:rsid w:val="002D7974"/>
    <w:rsid w:val="002E4A4D"/>
    <w:rsid w:val="002E5AE2"/>
    <w:rsid w:val="002E7651"/>
    <w:rsid w:val="002E7961"/>
    <w:rsid w:val="002E7F48"/>
    <w:rsid w:val="002F26ED"/>
    <w:rsid w:val="002F6899"/>
    <w:rsid w:val="00302FB4"/>
    <w:rsid w:val="003031E9"/>
    <w:rsid w:val="00305916"/>
    <w:rsid w:val="003112F0"/>
    <w:rsid w:val="0031184B"/>
    <w:rsid w:val="003136CF"/>
    <w:rsid w:val="0031731A"/>
    <w:rsid w:val="00317575"/>
    <w:rsid w:val="00317A54"/>
    <w:rsid w:val="00320134"/>
    <w:rsid w:val="0032028B"/>
    <w:rsid w:val="00320AB5"/>
    <w:rsid w:val="003224E4"/>
    <w:rsid w:val="00322910"/>
    <w:rsid w:val="00323318"/>
    <w:rsid w:val="003237E6"/>
    <w:rsid w:val="003239C6"/>
    <w:rsid w:val="003246AC"/>
    <w:rsid w:val="00325A9F"/>
    <w:rsid w:val="0032618E"/>
    <w:rsid w:val="00331C2B"/>
    <w:rsid w:val="00332410"/>
    <w:rsid w:val="00334BEF"/>
    <w:rsid w:val="0033654A"/>
    <w:rsid w:val="00336F24"/>
    <w:rsid w:val="0033753E"/>
    <w:rsid w:val="003425C3"/>
    <w:rsid w:val="00342A05"/>
    <w:rsid w:val="00342BFE"/>
    <w:rsid w:val="003431A6"/>
    <w:rsid w:val="00343465"/>
    <w:rsid w:val="00344686"/>
    <w:rsid w:val="00345E11"/>
    <w:rsid w:val="00346F1E"/>
    <w:rsid w:val="00347819"/>
    <w:rsid w:val="003503B4"/>
    <w:rsid w:val="00351E24"/>
    <w:rsid w:val="003552F0"/>
    <w:rsid w:val="0035573D"/>
    <w:rsid w:val="00356CD1"/>
    <w:rsid w:val="00357CD0"/>
    <w:rsid w:val="00360A5E"/>
    <w:rsid w:val="00361360"/>
    <w:rsid w:val="003640D3"/>
    <w:rsid w:val="00364E8A"/>
    <w:rsid w:val="003652B2"/>
    <w:rsid w:val="003664FC"/>
    <w:rsid w:val="00367511"/>
    <w:rsid w:val="00371452"/>
    <w:rsid w:val="003720BA"/>
    <w:rsid w:val="003730D1"/>
    <w:rsid w:val="00375A0A"/>
    <w:rsid w:val="00377E70"/>
    <w:rsid w:val="003869B4"/>
    <w:rsid w:val="00390275"/>
    <w:rsid w:val="003918BC"/>
    <w:rsid w:val="003928DE"/>
    <w:rsid w:val="00392B98"/>
    <w:rsid w:val="00397C9B"/>
    <w:rsid w:val="003A10C9"/>
    <w:rsid w:val="003A3585"/>
    <w:rsid w:val="003A3954"/>
    <w:rsid w:val="003A667B"/>
    <w:rsid w:val="003A6CB1"/>
    <w:rsid w:val="003B28F1"/>
    <w:rsid w:val="003B2D2D"/>
    <w:rsid w:val="003B6532"/>
    <w:rsid w:val="003B76B5"/>
    <w:rsid w:val="003C073E"/>
    <w:rsid w:val="003C0A45"/>
    <w:rsid w:val="003C2406"/>
    <w:rsid w:val="003C6799"/>
    <w:rsid w:val="003C6EF9"/>
    <w:rsid w:val="003C7E41"/>
    <w:rsid w:val="003D2A38"/>
    <w:rsid w:val="003D3E04"/>
    <w:rsid w:val="003D5125"/>
    <w:rsid w:val="003D559B"/>
    <w:rsid w:val="003D642E"/>
    <w:rsid w:val="003D6F31"/>
    <w:rsid w:val="003E4C5A"/>
    <w:rsid w:val="003E4EBC"/>
    <w:rsid w:val="003E5488"/>
    <w:rsid w:val="003F10F3"/>
    <w:rsid w:val="003F1802"/>
    <w:rsid w:val="003F1EB3"/>
    <w:rsid w:val="003F6842"/>
    <w:rsid w:val="003F739D"/>
    <w:rsid w:val="004005A6"/>
    <w:rsid w:val="00400C81"/>
    <w:rsid w:val="00401511"/>
    <w:rsid w:val="0040306A"/>
    <w:rsid w:val="00403FAA"/>
    <w:rsid w:val="00407F45"/>
    <w:rsid w:val="00410C1A"/>
    <w:rsid w:val="004118FA"/>
    <w:rsid w:val="00411A71"/>
    <w:rsid w:val="0041286E"/>
    <w:rsid w:val="0041314B"/>
    <w:rsid w:val="0041443D"/>
    <w:rsid w:val="00415437"/>
    <w:rsid w:val="004172DE"/>
    <w:rsid w:val="0041764B"/>
    <w:rsid w:val="00422DF0"/>
    <w:rsid w:val="00424B47"/>
    <w:rsid w:val="00426BC4"/>
    <w:rsid w:val="00427434"/>
    <w:rsid w:val="0042770C"/>
    <w:rsid w:val="004278C4"/>
    <w:rsid w:val="00430009"/>
    <w:rsid w:val="0043065A"/>
    <w:rsid w:val="004313CB"/>
    <w:rsid w:val="0043175F"/>
    <w:rsid w:val="004347DE"/>
    <w:rsid w:val="0043494F"/>
    <w:rsid w:val="00435216"/>
    <w:rsid w:val="004358F8"/>
    <w:rsid w:val="00444722"/>
    <w:rsid w:val="00445083"/>
    <w:rsid w:val="00445CE1"/>
    <w:rsid w:val="00450A4F"/>
    <w:rsid w:val="00450F5F"/>
    <w:rsid w:val="00453626"/>
    <w:rsid w:val="004537B3"/>
    <w:rsid w:val="0045417F"/>
    <w:rsid w:val="0045460D"/>
    <w:rsid w:val="00454712"/>
    <w:rsid w:val="00454C82"/>
    <w:rsid w:val="00456D2E"/>
    <w:rsid w:val="004579EE"/>
    <w:rsid w:val="00463900"/>
    <w:rsid w:val="004710DA"/>
    <w:rsid w:val="004718B2"/>
    <w:rsid w:val="00475F32"/>
    <w:rsid w:val="00476295"/>
    <w:rsid w:val="00476BB8"/>
    <w:rsid w:val="00476DA3"/>
    <w:rsid w:val="004801F6"/>
    <w:rsid w:val="0048164E"/>
    <w:rsid w:val="00482729"/>
    <w:rsid w:val="004851CC"/>
    <w:rsid w:val="004869C6"/>
    <w:rsid w:val="00490B9B"/>
    <w:rsid w:val="00491B11"/>
    <w:rsid w:val="004936C3"/>
    <w:rsid w:val="00493C28"/>
    <w:rsid w:val="00495CB3"/>
    <w:rsid w:val="004970E4"/>
    <w:rsid w:val="004A1A1F"/>
    <w:rsid w:val="004A4D7B"/>
    <w:rsid w:val="004A6FDB"/>
    <w:rsid w:val="004A784F"/>
    <w:rsid w:val="004B0183"/>
    <w:rsid w:val="004B37CA"/>
    <w:rsid w:val="004B4443"/>
    <w:rsid w:val="004B49F0"/>
    <w:rsid w:val="004C1FB8"/>
    <w:rsid w:val="004D01BB"/>
    <w:rsid w:val="004D4BFF"/>
    <w:rsid w:val="004D5357"/>
    <w:rsid w:val="004D55EA"/>
    <w:rsid w:val="004D59CA"/>
    <w:rsid w:val="004E1116"/>
    <w:rsid w:val="004E3CCE"/>
    <w:rsid w:val="004E45BB"/>
    <w:rsid w:val="004E464D"/>
    <w:rsid w:val="004E5BD7"/>
    <w:rsid w:val="004E717C"/>
    <w:rsid w:val="004E77DE"/>
    <w:rsid w:val="004E7EDF"/>
    <w:rsid w:val="004F154C"/>
    <w:rsid w:val="004F1C2D"/>
    <w:rsid w:val="004F38C2"/>
    <w:rsid w:val="004F3974"/>
    <w:rsid w:val="004F4ED9"/>
    <w:rsid w:val="004F5F23"/>
    <w:rsid w:val="004F6425"/>
    <w:rsid w:val="0050455A"/>
    <w:rsid w:val="00505386"/>
    <w:rsid w:val="00505EF5"/>
    <w:rsid w:val="00507B5B"/>
    <w:rsid w:val="00507EAB"/>
    <w:rsid w:val="00510B1E"/>
    <w:rsid w:val="00511F01"/>
    <w:rsid w:val="0051435B"/>
    <w:rsid w:val="005144F7"/>
    <w:rsid w:val="00514F1F"/>
    <w:rsid w:val="005175AB"/>
    <w:rsid w:val="005272B2"/>
    <w:rsid w:val="00530379"/>
    <w:rsid w:val="00530438"/>
    <w:rsid w:val="00535C3C"/>
    <w:rsid w:val="005367F7"/>
    <w:rsid w:val="00536EDC"/>
    <w:rsid w:val="00537496"/>
    <w:rsid w:val="0053789D"/>
    <w:rsid w:val="00540B09"/>
    <w:rsid w:val="00540DB5"/>
    <w:rsid w:val="00541577"/>
    <w:rsid w:val="00541A2E"/>
    <w:rsid w:val="00541BA1"/>
    <w:rsid w:val="005444B8"/>
    <w:rsid w:val="0054483D"/>
    <w:rsid w:val="005449B4"/>
    <w:rsid w:val="00545112"/>
    <w:rsid w:val="00545166"/>
    <w:rsid w:val="00545634"/>
    <w:rsid w:val="005473A6"/>
    <w:rsid w:val="005474FC"/>
    <w:rsid w:val="00547726"/>
    <w:rsid w:val="00556B4C"/>
    <w:rsid w:val="0055707C"/>
    <w:rsid w:val="00557A30"/>
    <w:rsid w:val="00557F0A"/>
    <w:rsid w:val="00560E33"/>
    <w:rsid w:val="0056333C"/>
    <w:rsid w:val="00563FC1"/>
    <w:rsid w:val="00564ABD"/>
    <w:rsid w:val="005659DA"/>
    <w:rsid w:val="00566DC8"/>
    <w:rsid w:val="0056727D"/>
    <w:rsid w:val="005701FD"/>
    <w:rsid w:val="00571281"/>
    <w:rsid w:val="00571605"/>
    <w:rsid w:val="00574B56"/>
    <w:rsid w:val="00577164"/>
    <w:rsid w:val="00580EC3"/>
    <w:rsid w:val="00581712"/>
    <w:rsid w:val="005844DF"/>
    <w:rsid w:val="00584BF3"/>
    <w:rsid w:val="00584E10"/>
    <w:rsid w:val="0058511D"/>
    <w:rsid w:val="00585495"/>
    <w:rsid w:val="005866A4"/>
    <w:rsid w:val="00587E48"/>
    <w:rsid w:val="005908CE"/>
    <w:rsid w:val="00591527"/>
    <w:rsid w:val="00591F1F"/>
    <w:rsid w:val="00594463"/>
    <w:rsid w:val="00594FED"/>
    <w:rsid w:val="00596A90"/>
    <w:rsid w:val="005978B1"/>
    <w:rsid w:val="005A23D3"/>
    <w:rsid w:val="005A323F"/>
    <w:rsid w:val="005B1E51"/>
    <w:rsid w:val="005B1F58"/>
    <w:rsid w:val="005B2091"/>
    <w:rsid w:val="005B2A9B"/>
    <w:rsid w:val="005B2B27"/>
    <w:rsid w:val="005B54D0"/>
    <w:rsid w:val="005C1751"/>
    <w:rsid w:val="005C1A8D"/>
    <w:rsid w:val="005C776C"/>
    <w:rsid w:val="005C7D97"/>
    <w:rsid w:val="005D0363"/>
    <w:rsid w:val="005D04F2"/>
    <w:rsid w:val="005D2D9A"/>
    <w:rsid w:val="005D48BF"/>
    <w:rsid w:val="005D6021"/>
    <w:rsid w:val="005D797F"/>
    <w:rsid w:val="005E0015"/>
    <w:rsid w:val="005E074C"/>
    <w:rsid w:val="005E0911"/>
    <w:rsid w:val="005E1E71"/>
    <w:rsid w:val="005E22AF"/>
    <w:rsid w:val="005E2314"/>
    <w:rsid w:val="005E299F"/>
    <w:rsid w:val="005E4A1B"/>
    <w:rsid w:val="005F2793"/>
    <w:rsid w:val="005F5766"/>
    <w:rsid w:val="006007F7"/>
    <w:rsid w:val="0061215B"/>
    <w:rsid w:val="006161A4"/>
    <w:rsid w:val="00620980"/>
    <w:rsid w:val="00623447"/>
    <w:rsid w:val="00626278"/>
    <w:rsid w:val="00626DFB"/>
    <w:rsid w:val="006339F6"/>
    <w:rsid w:val="0063403C"/>
    <w:rsid w:val="0063404B"/>
    <w:rsid w:val="0063632B"/>
    <w:rsid w:val="00636A48"/>
    <w:rsid w:val="0064082C"/>
    <w:rsid w:val="006430EF"/>
    <w:rsid w:val="00643974"/>
    <w:rsid w:val="00643D37"/>
    <w:rsid w:val="006441DC"/>
    <w:rsid w:val="00644A22"/>
    <w:rsid w:val="00647611"/>
    <w:rsid w:val="0065078D"/>
    <w:rsid w:val="0065136F"/>
    <w:rsid w:val="006529B6"/>
    <w:rsid w:val="006548DF"/>
    <w:rsid w:val="006564E1"/>
    <w:rsid w:val="006573A2"/>
    <w:rsid w:val="00661BBF"/>
    <w:rsid w:val="00661F07"/>
    <w:rsid w:val="00662BD8"/>
    <w:rsid w:val="00662E5F"/>
    <w:rsid w:val="0066389B"/>
    <w:rsid w:val="00666685"/>
    <w:rsid w:val="00666ECA"/>
    <w:rsid w:val="00667642"/>
    <w:rsid w:val="006677F9"/>
    <w:rsid w:val="006712F1"/>
    <w:rsid w:val="0067144F"/>
    <w:rsid w:val="00673532"/>
    <w:rsid w:val="00675D4D"/>
    <w:rsid w:val="006760D3"/>
    <w:rsid w:val="006801DC"/>
    <w:rsid w:val="00685295"/>
    <w:rsid w:val="006860B4"/>
    <w:rsid w:val="0069335E"/>
    <w:rsid w:val="00694BBD"/>
    <w:rsid w:val="00696BBB"/>
    <w:rsid w:val="006A1902"/>
    <w:rsid w:val="006A30BD"/>
    <w:rsid w:val="006A34A7"/>
    <w:rsid w:val="006B2F84"/>
    <w:rsid w:val="006B3D09"/>
    <w:rsid w:val="006B5978"/>
    <w:rsid w:val="006B6883"/>
    <w:rsid w:val="006C1D80"/>
    <w:rsid w:val="006C4168"/>
    <w:rsid w:val="006C51AD"/>
    <w:rsid w:val="006C540A"/>
    <w:rsid w:val="006C5622"/>
    <w:rsid w:val="006C6697"/>
    <w:rsid w:val="006D08A9"/>
    <w:rsid w:val="006D1CA1"/>
    <w:rsid w:val="006D1E51"/>
    <w:rsid w:val="006D289C"/>
    <w:rsid w:val="006D77AD"/>
    <w:rsid w:val="006E2490"/>
    <w:rsid w:val="006E31EA"/>
    <w:rsid w:val="006E3241"/>
    <w:rsid w:val="006E57D7"/>
    <w:rsid w:val="006F0176"/>
    <w:rsid w:val="006F3860"/>
    <w:rsid w:val="0070240C"/>
    <w:rsid w:val="00704CFD"/>
    <w:rsid w:val="007058A7"/>
    <w:rsid w:val="00707F63"/>
    <w:rsid w:val="00710A6F"/>
    <w:rsid w:val="00714050"/>
    <w:rsid w:val="00714AD5"/>
    <w:rsid w:val="00715809"/>
    <w:rsid w:val="00717223"/>
    <w:rsid w:val="00722192"/>
    <w:rsid w:val="00731E6D"/>
    <w:rsid w:val="007334F5"/>
    <w:rsid w:val="00733A01"/>
    <w:rsid w:val="00736652"/>
    <w:rsid w:val="00736875"/>
    <w:rsid w:val="00737C0E"/>
    <w:rsid w:val="007407E8"/>
    <w:rsid w:val="007442C5"/>
    <w:rsid w:val="00744337"/>
    <w:rsid w:val="007466D4"/>
    <w:rsid w:val="00747049"/>
    <w:rsid w:val="00747A36"/>
    <w:rsid w:val="00747B95"/>
    <w:rsid w:val="00750916"/>
    <w:rsid w:val="0075139E"/>
    <w:rsid w:val="007528D2"/>
    <w:rsid w:val="00752FA2"/>
    <w:rsid w:val="007573B9"/>
    <w:rsid w:val="0075792B"/>
    <w:rsid w:val="00765886"/>
    <w:rsid w:val="00776A47"/>
    <w:rsid w:val="0077730D"/>
    <w:rsid w:val="0077796F"/>
    <w:rsid w:val="00780D49"/>
    <w:rsid w:val="007811B0"/>
    <w:rsid w:val="00786CE0"/>
    <w:rsid w:val="00792377"/>
    <w:rsid w:val="00797F45"/>
    <w:rsid w:val="007A19F7"/>
    <w:rsid w:val="007A3648"/>
    <w:rsid w:val="007A403A"/>
    <w:rsid w:val="007B0963"/>
    <w:rsid w:val="007B3F00"/>
    <w:rsid w:val="007B427F"/>
    <w:rsid w:val="007B472E"/>
    <w:rsid w:val="007B5DA9"/>
    <w:rsid w:val="007B5FC4"/>
    <w:rsid w:val="007B7FAD"/>
    <w:rsid w:val="007C0F56"/>
    <w:rsid w:val="007C1897"/>
    <w:rsid w:val="007C228B"/>
    <w:rsid w:val="007D14EE"/>
    <w:rsid w:val="007D2DBE"/>
    <w:rsid w:val="007D3A45"/>
    <w:rsid w:val="007D41E1"/>
    <w:rsid w:val="007D4ED6"/>
    <w:rsid w:val="007D5949"/>
    <w:rsid w:val="007D5EFA"/>
    <w:rsid w:val="007E146C"/>
    <w:rsid w:val="007E17EF"/>
    <w:rsid w:val="007F04CE"/>
    <w:rsid w:val="007F3744"/>
    <w:rsid w:val="007F3EFB"/>
    <w:rsid w:val="007F4A49"/>
    <w:rsid w:val="007F7207"/>
    <w:rsid w:val="007F7D03"/>
    <w:rsid w:val="00800484"/>
    <w:rsid w:val="0080316B"/>
    <w:rsid w:val="008071AE"/>
    <w:rsid w:val="008078E0"/>
    <w:rsid w:val="00807E33"/>
    <w:rsid w:val="0081001C"/>
    <w:rsid w:val="00810F36"/>
    <w:rsid w:val="008173F7"/>
    <w:rsid w:val="00817510"/>
    <w:rsid w:val="008179FF"/>
    <w:rsid w:val="00820ED3"/>
    <w:rsid w:val="00820FF5"/>
    <w:rsid w:val="00821A2D"/>
    <w:rsid w:val="008222E1"/>
    <w:rsid w:val="0082303D"/>
    <w:rsid w:val="00824431"/>
    <w:rsid w:val="00827CDC"/>
    <w:rsid w:val="00830321"/>
    <w:rsid w:val="00830502"/>
    <w:rsid w:val="0083516D"/>
    <w:rsid w:val="00835267"/>
    <w:rsid w:val="00835AEE"/>
    <w:rsid w:val="0083623B"/>
    <w:rsid w:val="00841330"/>
    <w:rsid w:val="00847291"/>
    <w:rsid w:val="008508B2"/>
    <w:rsid w:val="008514B0"/>
    <w:rsid w:val="00854E30"/>
    <w:rsid w:val="008554E1"/>
    <w:rsid w:val="00860878"/>
    <w:rsid w:val="00860DA1"/>
    <w:rsid w:val="00860EAC"/>
    <w:rsid w:val="0086160A"/>
    <w:rsid w:val="008676C6"/>
    <w:rsid w:val="00870C2F"/>
    <w:rsid w:val="008711ED"/>
    <w:rsid w:val="008717A0"/>
    <w:rsid w:val="008730F7"/>
    <w:rsid w:val="00876EEC"/>
    <w:rsid w:val="00881037"/>
    <w:rsid w:val="00882F9E"/>
    <w:rsid w:val="008946DA"/>
    <w:rsid w:val="00896160"/>
    <w:rsid w:val="00896800"/>
    <w:rsid w:val="0089709B"/>
    <w:rsid w:val="008A4215"/>
    <w:rsid w:val="008A52D4"/>
    <w:rsid w:val="008A6CD0"/>
    <w:rsid w:val="008A7A8A"/>
    <w:rsid w:val="008B1267"/>
    <w:rsid w:val="008B34D4"/>
    <w:rsid w:val="008B44E3"/>
    <w:rsid w:val="008B5E04"/>
    <w:rsid w:val="008C0885"/>
    <w:rsid w:val="008C0919"/>
    <w:rsid w:val="008C0F8E"/>
    <w:rsid w:val="008C20AE"/>
    <w:rsid w:val="008C644C"/>
    <w:rsid w:val="008D0797"/>
    <w:rsid w:val="008D566D"/>
    <w:rsid w:val="008D6B4D"/>
    <w:rsid w:val="008D764D"/>
    <w:rsid w:val="008D7CD9"/>
    <w:rsid w:val="008D7D7B"/>
    <w:rsid w:val="008E0504"/>
    <w:rsid w:val="008E070F"/>
    <w:rsid w:val="008E0BC1"/>
    <w:rsid w:val="008E0FD4"/>
    <w:rsid w:val="008E2A1E"/>
    <w:rsid w:val="008E6487"/>
    <w:rsid w:val="008E6DDD"/>
    <w:rsid w:val="008E70EE"/>
    <w:rsid w:val="008F0703"/>
    <w:rsid w:val="008F1CA1"/>
    <w:rsid w:val="008F45E9"/>
    <w:rsid w:val="008F58B4"/>
    <w:rsid w:val="008F6674"/>
    <w:rsid w:val="008F7C67"/>
    <w:rsid w:val="00900981"/>
    <w:rsid w:val="009018F1"/>
    <w:rsid w:val="009029E2"/>
    <w:rsid w:val="00902DE8"/>
    <w:rsid w:val="00903D03"/>
    <w:rsid w:val="009042CD"/>
    <w:rsid w:val="0090500E"/>
    <w:rsid w:val="00905657"/>
    <w:rsid w:val="009106B0"/>
    <w:rsid w:val="009106D9"/>
    <w:rsid w:val="009119BB"/>
    <w:rsid w:val="00913D0F"/>
    <w:rsid w:val="00914E77"/>
    <w:rsid w:val="009153CA"/>
    <w:rsid w:val="009154A3"/>
    <w:rsid w:val="009157DD"/>
    <w:rsid w:val="00917268"/>
    <w:rsid w:val="00917719"/>
    <w:rsid w:val="00920CA5"/>
    <w:rsid w:val="00921376"/>
    <w:rsid w:val="0092143C"/>
    <w:rsid w:val="00921B74"/>
    <w:rsid w:val="00922588"/>
    <w:rsid w:val="009251F8"/>
    <w:rsid w:val="009257A2"/>
    <w:rsid w:val="009277BF"/>
    <w:rsid w:val="00930C06"/>
    <w:rsid w:val="009318D7"/>
    <w:rsid w:val="00932F63"/>
    <w:rsid w:val="009330E3"/>
    <w:rsid w:val="0093355A"/>
    <w:rsid w:val="0093676A"/>
    <w:rsid w:val="0093686D"/>
    <w:rsid w:val="009372DB"/>
    <w:rsid w:val="009419B1"/>
    <w:rsid w:val="009430B7"/>
    <w:rsid w:val="00943729"/>
    <w:rsid w:val="00944D3F"/>
    <w:rsid w:val="00946718"/>
    <w:rsid w:val="0095211B"/>
    <w:rsid w:val="009540B4"/>
    <w:rsid w:val="00955DBD"/>
    <w:rsid w:val="00956087"/>
    <w:rsid w:val="009573CE"/>
    <w:rsid w:val="00960814"/>
    <w:rsid w:val="00960D64"/>
    <w:rsid w:val="009625CA"/>
    <w:rsid w:val="009640E2"/>
    <w:rsid w:val="00964602"/>
    <w:rsid w:val="0096591F"/>
    <w:rsid w:val="009669C1"/>
    <w:rsid w:val="00967A72"/>
    <w:rsid w:val="009702F4"/>
    <w:rsid w:val="00971E47"/>
    <w:rsid w:val="00975277"/>
    <w:rsid w:val="0098515E"/>
    <w:rsid w:val="00992CFF"/>
    <w:rsid w:val="00993151"/>
    <w:rsid w:val="009946B1"/>
    <w:rsid w:val="00994F76"/>
    <w:rsid w:val="009952A2"/>
    <w:rsid w:val="009952B4"/>
    <w:rsid w:val="00995858"/>
    <w:rsid w:val="00996BEC"/>
    <w:rsid w:val="009A02E4"/>
    <w:rsid w:val="009A033E"/>
    <w:rsid w:val="009A2872"/>
    <w:rsid w:val="009A73F8"/>
    <w:rsid w:val="009A7AE4"/>
    <w:rsid w:val="009B080D"/>
    <w:rsid w:val="009B1FF4"/>
    <w:rsid w:val="009B34CE"/>
    <w:rsid w:val="009B44B7"/>
    <w:rsid w:val="009B565C"/>
    <w:rsid w:val="009B6BF5"/>
    <w:rsid w:val="009B7181"/>
    <w:rsid w:val="009B7977"/>
    <w:rsid w:val="009D084D"/>
    <w:rsid w:val="009D1C01"/>
    <w:rsid w:val="009D46AB"/>
    <w:rsid w:val="009D519B"/>
    <w:rsid w:val="009D561B"/>
    <w:rsid w:val="009D589C"/>
    <w:rsid w:val="009E1CD7"/>
    <w:rsid w:val="009E3CBF"/>
    <w:rsid w:val="009E4E99"/>
    <w:rsid w:val="009E5551"/>
    <w:rsid w:val="009E6B7F"/>
    <w:rsid w:val="009E7ABC"/>
    <w:rsid w:val="009F30DA"/>
    <w:rsid w:val="009F5724"/>
    <w:rsid w:val="00A02809"/>
    <w:rsid w:val="00A0469D"/>
    <w:rsid w:val="00A05E1A"/>
    <w:rsid w:val="00A0600F"/>
    <w:rsid w:val="00A07077"/>
    <w:rsid w:val="00A0771C"/>
    <w:rsid w:val="00A07C86"/>
    <w:rsid w:val="00A1098D"/>
    <w:rsid w:val="00A11195"/>
    <w:rsid w:val="00A13352"/>
    <w:rsid w:val="00A145C3"/>
    <w:rsid w:val="00A16F67"/>
    <w:rsid w:val="00A17656"/>
    <w:rsid w:val="00A17729"/>
    <w:rsid w:val="00A219F9"/>
    <w:rsid w:val="00A22B51"/>
    <w:rsid w:val="00A239D0"/>
    <w:rsid w:val="00A30112"/>
    <w:rsid w:val="00A31572"/>
    <w:rsid w:val="00A32001"/>
    <w:rsid w:val="00A3217C"/>
    <w:rsid w:val="00A321F1"/>
    <w:rsid w:val="00A32829"/>
    <w:rsid w:val="00A342BD"/>
    <w:rsid w:val="00A342C5"/>
    <w:rsid w:val="00A377B5"/>
    <w:rsid w:val="00A3780A"/>
    <w:rsid w:val="00A4193D"/>
    <w:rsid w:val="00A43A01"/>
    <w:rsid w:val="00A46D85"/>
    <w:rsid w:val="00A50772"/>
    <w:rsid w:val="00A51BD8"/>
    <w:rsid w:val="00A51C34"/>
    <w:rsid w:val="00A52502"/>
    <w:rsid w:val="00A546D4"/>
    <w:rsid w:val="00A559C7"/>
    <w:rsid w:val="00A55A1D"/>
    <w:rsid w:val="00A60079"/>
    <w:rsid w:val="00A60939"/>
    <w:rsid w:val="00A61120"/>
    <w:rsid w:val="00A614A3"/>
    <w:rsid w:val="00A622B1"/>
    <w:rsid w:val="00A62AEF"/>
    <w:rsid w:val="00A63439"/>
    <w:rsid w:val="00A635CD"/>
    <w:rsid w:val="00A63D68"/>
    <w:rsid w:val="00A64DC9"/>
    <w:rsid w:val="00A65311"/>
    <w:rsid w:val="00A65D41"/>
    <w:rsid w:val="00A65E61"/>
    <w:rsid w:val="00A66EC6"/>
    <w:rsid w:val="00A67EF1"/>
    <w:rsid w:val="00A72148"/>
    <w:rsid w:val="00A80AE0"/>
    <w:rsid w:val="00A815AA"/>
    <w:rsid w:val="00A820FA"/>
    <w:rsid w:val="00A83A85"/>
    <w:rsid w:val="00A9193A"/>
    <w:rsid w:val="00A931AA"/>
    <w:rsid w:val="00A93951"/>
    <w:rsid w:val="00A95DA1"/>
    <w:rsid w:val="00AA00CE"/>
    <w:rsid w:val="00AA4A17"/>
    <w:rsid w:val="00AA6913"/>
    <w:rsid w:val="00AB2537"/>
    <w:rsid w:val="00AB37A7"/>
    <w:rsid w:val="00AB3A3B"/>
    <w:rsid w:val="00AB3C66"/>
    <w:rsid w:val="00AB4154"/>
    <w:rsid w:val="00AC0099"/>
    <w:rsid w:val="00AC0A73"/>
    <w:rsid w:val="00AC12C9"/>
    <w:rsid w:val="00AC1AE2"/>
    <w:rsid w:val="00AC3ECA"/>
    <w:rsid w:val="00AC42D1"/>
    <w:rsid w:val="00AC4690"/>
    <w:rsid w:val="00AC4B33"/>
    <w:rsid w:val="00AC5F1C"/>
    <w:rsid w:val="00AC60E1"/>
    <w:rsid w:val="00AC6B72"/>
    <w:rsid w:val="00AC76B8"/>
    <w:rsid w:val="00AD142A"/>
    <w:rsid w:val="00AD7157"/>
    <w:rsid w:val="00AD7590"/>
    <w:rsid w:val="00AE3148"/>
    <w:rsid w:val="00AE3AB6"/>
    <w:rsid w:val="00AE4DBB"/>
    <w:rsid w:val="00AE6811"/>
    <w:rsid w:val="00AE7C98"/>
    <w:rsid w:val="00AE7F61"/>
    <w:rsid w:val="00AF0D99"/>
    <w:rsid w:val="00AF20CA"/>
    <w:rsid w:val="00AF6815"/>
    <w:rsid w:val="00B0136B"/>
    <w:rsid w:val="00B028EB"/>
    <w:rsid w:val="00B02A6A"/>
    <w:rsid w:val="00B02E72"/>
    <w:rsid w:val="00B02EE6"/>
    <w:rsid w:val="00B03E3E"/>
    <w:rsid w:val="00B04C6F"/>
    <w:rsid w:val="00B05038"/>
    <w:rsid w:val="00B0701E"/>
    <w:rsid w:val="00B10179"/>
    <w:rsid w:val="00B103C7"/>
    <w:rsid w:val="00B1069E"/>
    <w:rsid w:val="00B11035"/>
    <w:rsid w:val="00B11055"/>
    <w:rsid w:val="00B11722"/>
    <w:rsid w:val="00B11B0C"/>
    <w:rsid w:val="00B12908"/>
    <w:rsid w:val="00B13A2F"/>
    <w:rsid w:val="00B146BC"/>
    <w:rsid w:val="00B20845"/>
    <w:rsid w:val="00B20A9B"/>
    <w:rsid w:val="00B232A3"/>
    <w:rsid w:val="00B2357A"/>
    <w:rsid w:val="00B2494F"/>
    <w:rsid w:val="00B2549E"/>
    <w:rsid w:val="00B305D9"/>
    <w:rsid w:val="00B30D4D"/>
    <w:rsid w:val="00B32143"/>
    <w:rsid w:val="00B34F77"/>
    <w:rsid w:val="00B376B7"/>
    <w:rsid w:val="00B37B88"/>
    <w:rsid w:val="00B40EEE"/>
    <w:rsid w:val="00B41659"/>
    <w:rsid w:val="00B427EC"/>
    <w:rsid w:val="00B433AA"/>
    <w:rsid w:val="00B46510"/>
    <w:rsid w:val="00B472FF"/>
    <w:rsid w:val="00B51E15"/>
    <w:rsid w:val="00B53575"/>
    <w:rsid w:val="00B548AF"/>
    <w:rsid w:val="00B54E1A"/>
    <w:rsid w:val="00B5513D"/>
    <w:rsid w:val="00B56380"/>
    <w:rsid w:val="00B56C3C"/>
    <w:rsid w:val="00B604E2"/>
    <w:rsid w:val="00B606A7"/>
    <w:rsid w:val="00B622EF"/>
    <w:rsid w:val="00B64EDB"/>
    <w:rsid w:val="00B659A2"/>
    <w:rsid w:val="00B67C5A"/>
    <w:rsid w:val="00B70380"/>
    <w:rsid w:val="00B7095A"/>
    <w:rsid w:val="00B73244"/>
    <w:rsid w:val="00B74AEE"/>
    <w:rsid w:val="00B80D0D"/>
    <w:rsid w:val="00B831F0"/>
    <w:rsid w:val="00B84026"/>
    <w:rsid w:val="00B85FEB"/>
    <w:rsid w:val="00B93676"/>
    <w:rsid w:val="00B94272"/>
    <w:rsid w:val="00B95CD1"/>
    <w:rsid w:val="00B97498"/>
    <w:rsid w:val="00B97B3A"/>
    <w:rsid w:val="00BA0888"/>
    <w:rsid w:val="00BA1512"/>
    <w:rsid w:val="00BA253E"/>
    <w:rsid w:val="00BA39A3"/>
    <w:rsid w:val="00BA44FF"/>
    <w:rsid w:val="00BA6894"/>
    <w:rsid w:val="00BA6CDE"/>
    <w:rsid w:val="00BA7978"/>
    <w:rsid w:val="00BA7E66"/>
    <w:rsid w:val="00BB2578"/>
    <w:rsid w:val="00BB373C"/>
    <w:rsid w:val="00BB3F1B"/>
    <w:rsid w:val="00BC085E"/>
    <w:rsid w:val="00BC2B98"/>
    <w:rsid w:val="00BC3051"/>
    <w:rsid w:val="00BC4D73"/>
    <w:rsid w:val="00BD2FCD"/>
    <w:rsid w:val="00BD36D7"/>
    <w:rsid w:val="00BD59DA"/>
    <w:rsid w:val="00BD6D74"/>
    <w:rsid w:val="00BE0730"/>
    <w:rsid w:val="00BE07A3"/>
    <w:rsid w:val="00BE3A2D"/>
    <w:rsid w:val="00BE5710"/>
    <w:rsid w:val="00BE7E18"/>
    <w:rsid w:val="00BF0815"/>
    <w:rsid w:val="00BF2D67"/>
    <w:rsid w:val="00BF40B7"/>
    <w:rsid w:val="00BF4557"/>
    <w:rsid w:val="00BF5EC4"/>
    <w:rsid w:val="00BF7260"/>
    <w:rsid w:val="00BF77E2"/>
    <w:rsid w:val="00C0117D"/>
    <w:rsid w:val="00C02A25"/>
    <w:rsid w:val="00C20758"/>
    <w:rsid w:val="00C20B0B"/>
    <w:rsid w:val="00C20F6A"/>
    <w:rsid w:val="00C22DAE"/>
    <w:rsid w:val="00C23764"/>
    <w:rsid w:val="00C23B83"/>
    <w:rsid w:val="00C23BBA"/>
    <w:rsid w:val="00C254D5"/>
    <w:rsid w:val="00C26BB8"/>
    <w:rsid w:val="00C279E9"/>
    <w:rsid w:val="00C318F1"/>
    <w:rsid w:val="00C31DE7"/>
    <w:rsid w:val="00C40A1A"/>
    <w:rsid w:val="00C41AEB"/>
    <w:rsid w:val="00C43C14"/>
    <w:rsid w:val="00C46989"/>
    <w:rsid w:val="00C46C7A"/>
    <w:rsid w:val="00C47006"/>
    <w:rsid w:val="00C475C9"/>
    <w:rsid w:val="00C47A20"/>
    <w:rsid w:val="00C52261"/>
    <w:rsid w:val="00C52C19"/>
    <w:rsid w:val="00C5528B"/>
    <w:rsid w:val="00C56D72"/>
    <w:rsid w:val="00C60E97"/>
    <w:rsid w:val="00C652CD"/>
    <w:rsid w:val="00C67D21"/>
    <w:rsid w:val="00C71AF3"/>
    <w:rsid w:val="00C725AF"/>
    <w:rsid w:val="00C726AF"/>
    <w:rsid w:val="00C727A0"/>
    <w:rsid w:val="00C72EEF"/>
    <w:rsid w:val="00C731D9"/>
    <w:rsid w:val="00C75E4E"/>
    <w:rsid w:val="00C7672D"/>
    <w:rsid w:val="00C76949"/>
    <w:rsid w:val="00C77789"/>
    <w:rsid w:val="00C779BC"/>
    <w:rsid w:val="00C81B1D"/>
    <w:rsid w:val="00C842E3"/>
    <w:rsid w:val="00C84D7C"/>
    <w:rsid w:val="00C85DF8"/>
    <w:rsid w:val="00C860E5"/>
    <w:rsid w:val="00C866DA"/>
    <w:rsid w:val="00C91F4E"/>
    <w:rsid w:val="00C92125"/>
    <w:rsid w:val="00C96B00"/>
    <w:rsid w:val="00C975AD"/>
    <w:rsid w:val="00CA1FDA"/>
    <w:rsid w:val="00CA4045"/>
    <w:rsid w:val="00CA5831"/>
    <w:rsid w:val="00CB1AB8"/>
    <w:rsid w:val="00CB2FD4"/>
    <w:rsid w:val="00CB4D74"/>
    <w:rsid w:val="00CB5AE2"/>
    <w:rsid w:val="00CB69FB"/>
    <w:rsid w:val="00CB70C0"/>
    <w:rsid w:val="00CC0013"/>
    <w:rsid w:val="00CC08FD"/>
    <w:rsid w:val="00CC0CB0"/>
    <w:rsid w:val="00CC1691"/>
    <w:rsid w:val="00CC3916"/>
    <w:rsid w:val="00CC3EB9"/>
    <w:rsid w:val="00CD1F56"/>
    <w:rsid w:val="00CD431A"/>
    <w:rsid w:val="00CD4B95"/>
    <w:rsid w:val="00CD7206"/>
    <w:rsid w:val="00CD7CE4"/>
    <w:rsid w:val="00CE192D"/>
    <w:rsid w:val="00CE1FF5"/>
    <w:rsid w:val="00CE21C4"/>
    <w:rsid w:val="00CE2D4B"/>
    <w:rsid w:val="00CE36E9"/>
    <w:rsid w:val="00CE601E"/>
    <w:rsid w:val="00CE71D9"/>
    <w:rsid w:val="00CF0ED4"/>
    <w:rsid w:val="00CF2E73"/>
    <w:rsid w:val="00CF6C87"/>
    <w:rsid w:val="00CF70F2"/>
    <w:rsid w:val="00CF7B0F"/>
    <w:rsid w:val="00D00BEB"/>
    <w:rsid w:val="00D0274A"/>
    <w:rsid w:val="00D0574E"/>
    <w:rsid w:val="00D07325"/>
    <w:rsid w:val="00D12E57"/>
    <w:rsid w:val="00D13F00"/>
    <w:rsid w:val="00D13FE6"/>
    <w:rsid w:val="00D15070"/>
    <w:rsid w:val="00D16EC5"/>
    <w:rsid w:val="00D173F7"/>
    <w:rsid w:val="00D174CC"/>
    <w:rsid w:val="00D233C2"/>
    <w:rsid w:val="00D2359E"/>
    <w:rsid w:val="00D25F7D"/>
    <w:rsid w:val="00D2652B"/>
    <w:rsid w:val="00D27AA7"/>
    <w:rsid w:val="00D301CD"/>
    <w:rsid w:val="00D32B37"/>
    <w:rsid w:val="00D3352F"/>
    <w:rsid w:val="00D353DF"/>
    <w:rsid w:val="00D35841"/>
    <w:rsid w:val="00D35B8B"/>
    <w:rsid w:val="00D37A85"/>
    <w:rsid w:val="00D418B4"/>
    <w:rsid w:val="00D42BC6"/>
    <w:rsid w:val="00D450B0"/>
    <w:rsid w:val="00D456A3"/>
    <w:rsid w:val="00D45CD6"/>
    <w:rsid w:val="00D4608D"/>
    <w:rsid w:val="00D5175B"/>
    <w:rsid w:val="00D525E1"/>
    <w:rsid w:val="00D530F8"/>
    <w:rsid w:val="00D54EE3"/>
    <w:rsid w:val="00D55F84"/>
    <w:rsid w:val="00D5637F"/>
    <w:rsid w:val="00D57871"/>
    <w:rsid w:val="00D6051E"/>
    <w:rsid w:val="00D61C9F"/>
    <w:rsid w:val="00D62274"/>
    <w:rsid w:val="00D649B9"/>
    <w:rsid w:val="00D65304"/>
    <w:rsid w:val="00D66458"/>
    <w:rsid w:val="00D66E33"/>
    <w:rsid w:val="00D709BC"/>
    <w:rsid w:val="00D7216D"/>
    <w:rsid w:val="00D72A20"/>
    <w:rsid w:val="00D747B8"/>
    <w:rsid w:val="00D75152"/>
    <w:rsid w:val="00D75BB9"/>
    <w:rsid w:val="00D75EB1"/>
    <w:rsid w:val="00D76463"/>
    <w:rsid w:val="00D764EE"/>
    <w:rsid w:val="00D769E6"/>
    <w:rsid w:val="00D819A8"/>
    <w:rsid w:val="00D82422"/>
    <w:rsid w:val="00D83016"/>
    <w:rsid w:val="00D8720F"/>
    <w:rsid w:val="00D8759C"/>
    <w:rsid w:val="00D87A72"/>
    <w:rsid w:val="00D924E9"/>
    <w:rsid w:val="00D93FA9"/>
    <w:rsid w:val="00D94FE3"/>
    <w:rsid w:val="00D97369"/>
    <w:rsid w:val="00DA0CA2"/>
    <w:rsid w:val="00DA1495"/>
    <w:rsid w:val="00DA2F58"/>
    <w:rsid w:val="00DA3972"/>
    <w:rsid w:val="00DA3E47"/>
    <w:rsid w:val="00DA57FE"/>
    <w:rsid w:val="00DA6384"/>
    <w:rsid w:val="00DA63D9"/>
    <w:rsid w:val="00DA68C0"/>
    <w:rsid w:val="00DB00E1"/>
    <w:rsid w:val="00DB0D01"/>
    <w:rsid w:val="00DB1482"/>
    <w:rsid w:val="00DB2274"/>
    <w:rsid w:val="00DB4979"/>
    <w:rsid w:val="00DB4CBC"/>
    <w:rsid w:val="00DC626F"/>
    <w:rsid w:val="00DC6B20"/>
    <w:rsid w:val="00DC78C3"/>
    <w:rsid w:val="00DC791F"/>
    <w:rsid w:val="00DD1CED"/>
    <w:rsid w:val="00DD67BA"/>
    <w:rsid w:val="00DE415B"/>
    <w:rsid w:val="00DE41E2"/>
    <w:rsid w:val="00DE79D3"/>
    <w:rsid w:val="00DF1F0A"/>
    <w:rsid w:val="00DF419C"/>
    <w:rsid w:val="00DF4D72"/>
    <w:rsid w:val="00E012EE"/>
    <w:rsid w:val="00E02099"/>
    <w:rsid w:val="00E03434"/>
    <w:rsid w:val="00E035BE"/>
    <w:rsid w:val="00E043F2"/>
    <w:rsid w:val="00E04FAB"/>
    <w:rsid w:val="00E05E4D"/>
    <w:rsid w:val="00E0683F"/>
    <w:rsid w:val="00E06F1E"/>
    <w:rsid w:val="00E10345"/>
    <w:rsid w:val="00E12FFE"/>
    <w:rsid w:val="00E13D07"/>
    <w:rsid w:val="00E1691A"/>
    <w:rsid w:val="00E16992"/>
    <w:rsid w:val="00E17052"/>
    <w:rsid w:val="00E201B0"/>
    <w:rsid w:val="00E207D0"/>
    <w:rsid w:val="00E22ACF"/>
    <w:rsid w:val="00E22CD6"/>
    <w:rsid w:val="00E244A5"/>
    <w:rsid w:val="00E33811"/>
    <w:rsid w:val="00E33E1D"/>
    <w:rsid w:val="00E35BED"/>
    <w:rsid w:val="00E40A53"/>
    <w:rsid w:val="00E44554"/>
    <w:rsid w:val="00E45262"/>
    <w:rsid w:val="00E468D5"/>
    <w:rsid w:val="00E46F73"/>
    <w:rsid w:val="00E5177C"/>
    <w:rsid w:val="00E51A8C"/>
    <w:rsid w:val="00E52A76"/>
    <w:rsid w:val="00E5338F"/>
    <w:rsid w:val="00E548FD"/>
    <w:rsid w:val="00E55A34"/>
    <w:rsid w:val="00E568E2"/>
    <w:rsid w:val="00E628EE"/>
    <w:rsid w:val="00E6330B"/>
    <w:rsid w:val="00E66FEA"/>
    <w:rsid w:val="00E7073C"/>
    <w:rsid w:val="00E71054"/>
    <w:rsid w:val="00E720CF"/>
    <w:rsid w:val="00E72377"/>
    <w:rsid w:val="00E72BEB"/>
    <w:rsid w:val="00E732F6"/>
    <w:rsid w:val="00E73AB5"/>
    <w:rsid w:val="00E80252"/>
    <w:rsid w:val="00E80535"/>
    <w:rsid w:val="00E80DCE"/>
    <w:rsid w:val="00E83479"/>
    <w:rsid w:val="00E8357B"/>
    <w:rsid w:val="00E84E13"/>
    <w:rsid w:val="00E86051"/>
    <w:rsid w:val="00E87644"/>
    <w:rsid w:val="00E90322"/>
    <w:rsid w:val="00E90691"/>
    <w:rsid w:val="00E90B30"/>
    <w:rsid w:val="00E90E1F"/>
    <w:rsid w:val="00E92110"/>
    <w:rsid w:val="00E92A2B"/>
    <w:rsid w:val="00E92B49"/>
    <w:rsid w:val="00E932A2"/>
    <w:rsid w:val="00E93C00"/>
    <w:rsid w:val="00E93D2D"/>
    <w:rsid w:val="00E95C64"/>
    <w:rsid w:val="00E96B44"/>
    <w:rsid w:val="00E97F9F"/>
    <w:rsid w:val="00EA2095"/>
    <w:rsid w:val="00EA3347"/>
    <w:rsid w:val="00EA3BB7"/>
    <w:rsid w:val="00EA3BF4"/>
    <w:rsid w:val="00EA4D64"/>
    <w:rsid w:val="00EB04F0"/>
    <w:rsid w:val="00EB06D0"/>
    <w:rsid w:val="00EB31E7"/>
    <w:rsid w:val="00EB5236"/>
    <w:rsid w:val="00EB5B84"/>
    <w:rsid w:val="00EB7D60"/>
    <w:rsid w:val="00EC3A75"/>
    <w:rsid w:val="00EC3AAC"/>
    <w:rsid w:val="00EC732D"/>
    <w:rsid w:val="00ED230D"/>
    <w:rsid w:val="00ED23C7"/>
    <w:rsid w:val="00ED3E8C"/>
    <w:rsid w:val="00ED42D8"/>
    <w:rsid w:val="00EE1672"/>
    <w:rsid w:val="00EE2D5E"/>
    <w:rsid w:val="00EE3C2B"/>
    <w:rsid w:val="00EE426F"/>
    <w:rsid w:val="00EE4BD4"/>
    <w:rsid w:val="00EF1588"/>
    <w:rsid w:val="00F0019F"/>
    <w:rsid w:val="00F00714"/>
    <w:rsid w:val="00F00EBC"/>
    <w:rsid w:val="00F01FA6"/>
    <w:rsid w:val="00F02042"/>
    <w:rsid w:val="00F03C23"/>
    <w:rsid w:val="00F03CE0"/>
    <w:rsid w:val="00F04004"/>
    <w:rsid w:val="00F042FB"/>
    <w:rsid w:val="00F05FBB"/>
    <w:rsid w:val="00F065C1"/>
    <w:rsid w:val="00F11F22"/>
    <w:rsid w:val="00F1249D"/>
    <w:rsid w:val="00F12AF4"/>
    <w:rsid w:val="00F13E44"/>
    <w:rsid w:val="00F158D3"/>
    <w:rsid w:val="00F159C9"/>
    <w:rsid w:val="00F21056"/>
    <w:rsid w:val="00F221A6"/>
    <w:rsid w:val="00F22A06"/>
    <w:rsid w:val="00F2367D"/>
    <w:rsid w:val="00F27436"/>
    <w:rsid w:val="00F309B6"/>
    <w:rsid w:val="00F310E7"/>
    <w:rsid w:val="00F31F1C"/>
    <w:rsid w:val="00F34B47"/>
    <w:rsid w:val="00F360F8"/>
    <w:rsid w:val="00F362EC"/>
    <w:rsid w:val="00F3727B"/>
    <w:rsid w:val="00F43FD9"/>
    <w:rsid w:val="00F44635"/>
    <w:rsid w:val="00F460B3"/>
    <w:rsid w:val="00F519A5"/>
    <w:rsid w:val="00F536B0"/>
    <w:rsid w:val="00F55591"/>
    <w:rsid w:val="00F5683A"/>
    <w:rsid w:val="00F56DCE"/>
    <w:rsid w:val="00F57ED9"/>
    <w:rsid w:val="00F64BAF"/>
    <w:rsid w:val="00F655CD"/>
    <w:rsid w:val="00F65AD5"/>
    <w:rsid w:val="00F65EDA"/>
    <w:rsid w:val="00F66710"/>
    <w:rsid w:val="00F67B4C"/>
    <w:rsid w:val="00F732E7"/>
    <w:rsid w:val="00F73FEF"/>
    <w:rsid w:val="00F7402C"/>
    <w:rsid w:val="00F749BE"/>
    <w:rsid w:val="00F75BE7"/>
    <w:rsid w:val="00F76340"/>
    <w:rsid w:val="00F768EF"/>
    <w:rsid w:val="00F774E9"/>
    <w:rsid w:val="00F77B9E"/>
    <w:rsid w:val="00F8120D"/>
    <w:rsid w:val="00F81413"/>
    <w:rsid w:val="00F82E4E"/>
    <w:rsid w:val="00F836AB"/>
    <w:rsid w:val="00F85337"/>
    <w:rsid w:val="00F85F13"/>
    <w:rsid w:val="00F85F72"/>
    <w:rsid w:val="00F86305"/>
    <w:rsid w:val="00F86437"/>
    <w:rsid w:val="00F9148A"/>
    <w:rsid w:val="00F92FE9"/>
    <w:rsid w:val="00F945A8"/>
    <w:rsid w:val="00F95056"/>
    <w:rsid w:val="00FA1DDC"/>
    <w:rsid w:val="00FA3063"/>
    <w:rsid w:val="00FA5BED"/>
    <w:rsid w:val="00FB1C38"/>
    <w:rsid w:val="00FB2A8C"/>
    <w:rsid w:val="00FB3C13"/>
    <w:rsid w:val="00FB42C2"/>
    <w:rsid w:val="00FB567A"/>
    <w:rsid w:val="00FB58D8"/>
    <w:rsid w:val="00FC07C1"/>
    <w:rsid w:val="00FC2187"/>
    <w:rsid w:val="00FC3B92"/>
    <w:rsid w:val="00FC3FAE"/>
    <w:rsid w:val="00FC5D22"/>
    <w:rsid w:val="00FC748F"/>
    <w:rsid w:val="00FD4D04"/>
    <w:rsid w:val="00FD6C97"/>
    <w:rsid w:val="00FE036E"/>
    <w:rsid w:val="00FE2968"/>
    <w:rsid w:val="00FE735E"/>
    <w:rsid w:val="00FF35A0"/>
    <w:rsid w:val="00FF4CEF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9301D"/>
  <w15:docId w15:val="{5FD610C5-EC6B-4D59-AC8C-84B8D09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A5BED"/>
    <w:pPr>
      <w:keepNext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473A6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BED"/>
    <w:pPr>
      <w:keepNext/>
      <w:outlineLvl w:val="5"/>
    </w:pPr>
    <w:rPr>
      <w:b/>
      <w:color w:val="FF0000"/>
      <w:sz w:val="28"/>
      <w:szCs w:val="28"/>
      <w:lang w:val="x-none" w:eastAsia="x-none"/>
    </w:rPr>
  </w:style>
  <w:style w:type="paragraph" w:styleId="70">
    <w:name w:val="heading 7"/>
    <w:basedOn w:val="a"/>
    <w:next w:val="a"/>
    <w:link w:val="71"/>
    <w:uiPriority w:val="9"/>
    <w:qFormat/>
    <w:rsid w:val="00FA5BED"/>
    <w:pPr>
      <w:keepNext/>
      <w:outlineLvl w:val="6"/>
    </w:pPr>
    <w:rPr>
      <w:b/>
      <w:color w:val="000000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A5BED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nhideWhenUsed/>
    <w:rsid w:val="00CB5AE2"/>
    <w:rPr>
      <w:color w:val="0000FF" w:themeColor="hyperlink"/>
      <w:u w:val="single"/>
    </w:rPr>
  </w:style>
  <w:style w:type="paragraph" w:customStyle="1" w:styleId="33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"/>
    <w:rsid w:val="00DA1495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2258C6"/>
  </w:style>
  <w:style w:type="paragraph" w:customStyle="1" w:styleId="211">
    <w:name w:val="Основной текст с отступом 21"/>
    <w:basedOn w:val="a"/>
    <w:rsid w:val="002A51F0"/>
    <w:pPr>
      <w:tabs>
        <w:tab w:val="left" w:pos="9993"/>
      </w:tabs>
      <w:suppressAutoHyphens/>
      <w:ind w:left="70" w:firstLine="709"/>
      <w:jc w:val="both"/>
    </w:pPr>
    <w:rPr>
      <w:rFonts w:ascii="Arial" w:hAnsi="Arial" w:cs="Calibri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3A6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73A6"/>
  </w:style>
  <w:style w:type="character" w:styleId="af8">
    <w:name w:val="FollowedHyperlink"/>
    <w:basedOn w:val="a0"/>
    <w:uiPriority w:val="99"/>
    <w:semiHidden/>
    <w:unhideWhenUsed/>
    <w:rsid w:val="005473A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473A6"/>
    <w:pPr>
      <w:spacing w:before="100" w:beforeAutospacing="1" w:after="100" w:afterAutospacing="1"/>
    </w:pPr>
  </w:style>
  <w:style w:type="paragraph" w:styleId="34">
    <w:name w:val="Body Text 3"/>
    <w:basedOn w:val="a"/>
    <w:link w:val="35"/>
    <w:unhideWhenUsed/>
    <w:rsid w:val="005473A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47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2"/>
    <w:uiPriority w:val="99"/>
    <w:semiHidden/>
    <w:unhideWhenUsed/>
    <w:rsid w:val="005473A6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basedOn w:val="a0"/>
    <w:uiPriority w:val="99"/>
    <w:semiHidden/>
    <w:rsid w:val="0054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7"/>
    <w:uiPriority w:val="99"/>
    <w:semiHidden/>
    <w:unhideWhenUsed/>
    <w:rsid w:val="005473A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uiPriority w:val="99"/>
    <w:semiHidden/>
    <w:rsid w:val="005473A6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Plain Text"/>
    <w:basedOn w:val="a"/>
    <w:link w:val="afc"/>
    <w:semiHidden/>
    <w:unhideWhenUsed/>
    <w:rsid w:val="005473A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5473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5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9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a">
    <w:name w:val="Сетка таблицы1"/>
    <w:basedOn w:val="a1"/>
    <w:next w:val="ac"/>
    <w:uiPriority w:val="99"/>
    <w:unhideWhenUsed/>
    <w:rsid w:val="005473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5BED"/>
    <w:rPr>
      <w:rFonts w:ascii="Times New Roman" w:eastAsia="Times New Roman" w:hAnsi="Times New Roman" w:cs="Times New Roman"/>
      <w:b/>
      <w:color w:val="FF0000"/>
      <w:sz w:val="28"/>
      <w:szCs w:val="28"/>
      <w:lang w:val="x-none" w:eastAsia="x-none"/>
    </w:rPr>
  </w:style>
  <w:style w:type="character" w:customStyle="1" w:styleId="71">
    <w:name w:val="Заголовок 7 Знак"/>
    <w:basedOn w:val="a0"/>
    <w:link w:val="70"/>
    <w:uiPriority w:val="9"/>
    <w:rsid w:val="00FA5BED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A5BE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FA5BE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A5BED"/>
    <w:pPr>
      <w:shd w:val="clear" w:color="auto" w:fill="FFFFFF"/>
      <w:spacing w:line="278" w:lineRule="exact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216">
    <w:name w:val="Основной текст (2)16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15">
    <w:name w:val="Основной текст (2)15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7">
    <w:name w:val="Заголовок №2_"/>
    <w:link w:val="213"/>
    <w:uiPriority w:val="99"/>
    <w:locked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28">
    <w:name w:val="Заголовок №2"/>
    <w:basedOn w:val="27"/>
    <w:uiPriority w:val="99"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411pt">
    <w:name w:val="Основной текст (4) + 11 pt"/>
    <w:aliases w:val="Полужирный,Не курсив,Интервал 0 pt"/>
    <w:uiPriority w:val="99"/>
    <w:rsid w:val="00FA5BED"/>
    <w:rPr>
      <w:rFonts w:cs="Times New Roman"/>
      <w:b/>
      <w:bCs/>
      <w:i/>
      <w:iCs/>
      <w:noProof/>
      <w:sz w:val="22"/>
      <w:szCs w:val="22"/>
      <w:shd w:val="clear" w:color="auto" w:fill="FFFFFF"/>
    </w:rPr>
  </w:style>
  <w:style w:type="character" w:customStyle="1" w:styleId="2120">
    <w:name w:val="Основной текст (2)12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214">
    <w:name w:val="Основной текст (2)1"/>
    <w:basedOn w:val="a"/>
    <w:rsid w:val="00FA5BED"/>
    <w:pPr>
      <w:shd w:val="clear" w:color="auto" w:fill="FFFFFF"/>
      <w:spacing w:line="240" w:lineRule="atLeast"/>
      <w:ind w:hanging="700"/>
    </w:pPr>
    <w:rPr>
      <w:rFonts w:eastAsia="Arial Unicode MS"/>
      <w:b/>
      <w:sz w:val="20"/>
      <w:szCs w:val="20"/>
      <w:lang w:val="x-none" w:eastAsia="x-none"/>
    </w:rPr>
  </w:style>
  <w:style w:type="paragraph" w:customStyle="1" w:styleId="213">
    <w:name w:val="Заголовок №21"/>
    <w:basedOn w:val="a"/>
    <w:link w:val="27"/>
    <w:uiPriority w:val="99"/>
    <w:rsid w:val="00FA5BED"/>
    <w:pPr>
      <w:shd w:val="clear" w:color="auto" w:fill="FFFFFF"/>
      <w:spacing w:before="2220" w:after="660" w:line="240" w:lineRule="atLeast"/>
      <w:jc w:val="center"/>
      <w:outlineLvl w:val="1"/>
    </w:pPr>
    <w:rPr>
      <w:rFonts w:asciiTheme="minorHAnsi" w:eastAsiaTheme="minorHAnsi" w:hAnsiTheme="minorHAnsi"/>
      <w:b/>
      <w:bCs/>
      <w:sz w:val="31"/>
      <w:szCs w:val="31"/>
      <w:lang w:eastAsia="en-US"/>
    </w:rPr>
  </w:style>
  <w:style w:type="paragraph" w:customStyle="1" w:styleId="110">
    <w:name w:val="Заголовок №11"/>
    <w:basedOn w:val="a"/>
    <w:uiPriority w:val="99"/>
    <w:rsid w:val="00FA5BED"/>
    <w:pPr>
      <w:shd w:val="clear" w:color="auto" w:fill="FFFFFF"/>
      <w:spacing w:before="660" w:after="1380" w:line="456" w:lineRule="exact"/>
      <w:jc w:val="center"/>
      <w:outlineLvl w:val="0"/>
    </w:pPr>
    <w:rPr>
      <w:b/>
      <w:bCs/>
      <w:sz w:val="39"/>
      <w:szCs w:val="39"/>
      <w:lang w:val="x-none" w:eastAsia="x-none"/>
    </w:rPr>
  </w:style>
  <w:style w:type="character" w:customStyle="1" w:styleId="36">
    <w:name w:val="Заголовок №3_"/>
    <w:link w:val="310"/>
    <w:locked/>
    <w:rsid w:val="00FA5BE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7">
    <w:name w:val="Заголовок №3"/>
    <w:basedOn w:val="36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6"/>
    <w:rsid w:val="00FA5BED"/>
    <w:pPr>
      <w:shd w:val="clear" w:color="auto" w:fill="FFFFFF"/>
      <w:spacing w:before="300" w:after="360" w:line="240" w:lineRule="atLeast"/>
      <w:ind w:hanging="640"/>
      <w:jc w:val="both"/>
      <w:outlineLvl w:val="2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2pt">
    <w:name w:val="Основной текст + 12 pt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Заголовок №4_"/>
    <w:link w:val="411"/>
    <w:locked/>
    <w:rsid w:val="00FA5BED"/>
    <w:rPr>
      <w:b/>
      <w:sz w:val="27"/>
      <w:shd w:val="clear" w:color="auto" w:fill="FFFFFF"/>
    </w:rPr>
  </w:style>
  <w:style w:type="character" w:customStyle="1" w:styleId="43">
    <w:name w:val="Заголовок №4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rsid w:val="00FA5BED"/>
    <w:pPr>
      <w:shd w:val="clear" w:color="auto" w:fill="FFFFFF"/>
      <w:spacing w:before="600" w:after="420" w:line="240" w:lineRule="atLeast"/>
      <w:ind w:hanging="700"/>
      <w:jc w:val="both"/>
      <w:outlineLvl w:val="3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afd">
    <w:name w:val="Title"/>
    <w:basedOn w:val="a"/>
    <w:link w:val="afe"/>
    <w:uiPriority w:val="10"/>
    <w:qFormat/>
    <w:rsid w:val="00FA5BED"/>
    <w:pPr>
      <w:jc w:val="center"/>
    </w:pPr>
    <w:rPr>
      <w:b/>
      <w:lang w:val="x-none" w:eastAsia="x-none"/>
    </w:rPr>
  </w:style>
  <w:style w:type="character" w:customStyle="1" w:styleId="afe">
    <w:name w:val="Заголовок Знак"/>
    <w:basedOn w:val="a0"/>
    <w:link w:val="afd"/>
    <w:uiPriority w:val="10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">
    <w:name w:val="Знак Знак"/>
    <w:rsid w:val="00FA5BED"/>
    <w:rPr>
      <w:rFonts w:cs="Times New Roman"/>
      <w:b/>
      <w:sz w:val="24"/>
      <w:szCs w:val="24"/>
    </w:rPr>
  </w:style>
  <w:style w:type="character" w:customStyle="1" w:styleId="afe0">
    <w:name w:val="afe"/>
    <w:rsid w:val="00FA5BED"/>
    <w:rPr>
      <w:rFonts w:cs="Times New Roman"/>
    </w:rPr>
  </w:style>
  <w:style w:type="paragraph" w:styleId="29">
    <w:name w:val="Body Text 2"/>
    <w:basedOn w:val="a"/>
    <w:link w:val="2a"/>
    <w:uiPriority w:val="99"/>
    <w:unhideWhenUsed/>
    <w:rsid w:val="00FA5BE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a">
    <w:name w:val="Основной текст 2 Знак"/>
    <w:basedOn w:val="a0"/>
    <w:link w:val="29"/>
    <w:uiPriority w:val="99"/>
    <w:rsid w:val="00FA5BED"/>
    <w:rPr>
      <w:rFonts w:ascii="Calibri" w:eastAsia="Times New Roman" w:hAnsi="Calibri" w:cs="Times New Roman"/>
      <w:lang w:val="x-none" w:eastAsia="x-none"/>
    </w:rPr>
  </w:style>
  <w:style w:type="character" w:styleId="aff0">
    <w:name w:val="page number"/>
    <w:uiPriority w:val="99"/>
    <w:rsid w:val="00FA5BED"/>
    <w:rPr>
      <w:rFonts w:cs="Times New Roman"/>
    </w:rPr>
  </w:style>
  <w:style w:type="character" w:customStyle="1" w:styleId="44">
    <w:name w:val="Знак Знак4"/>
    <w:uiPriority w:val="99"/>
    <w:rsid w:val="00FA5BED"/>
    <w:rPr>
      <w:rFonts w:ascii="Arial" w:hAnsi="Arial"/>
      <w:sz w:val="22"/>
    </w:rPr>
  </w:style>
  <w:style w:type="character" w:customStyle="1" w:styleId="38">
    <w:name w:val="Знак Знак3"/>
    <w:uiPriority w:val="99"/>
    <w:rsid w:val="00FA5BED"/>
    <w:rPr>
      <w:rFonts w:ascii="Times New Roman" w:hAnsi="Times New Roman"/>
    </w:rPr>
  </w:style>
  <w:style w:type="character" w:customStyle="1" w:styleId="217">
    <w:name w:val="Знак Знак21"/>
    <w:uiPriority w:val="99"/>
    <w:rsid w:val="00FA5BED"/>
    <w:rPr>
      <w:rFonts w:ascii="Times New Roman" w:hAnsi="Times New Roman"/>
      <w:b/>
      <w:sz w:val="28"/>
    </w:rPr>
  </w:style>
  <w:style w:type="character" w:customStyle="1" w:styleId="311">
    <w:name w:val="Знак Знак31"/>
    <w:uiPriority w:val="99"/>
    <w:rsid w:val="00FA5BED"/>
    <w:rPr>
      <w:rFonts w:ascii="Arial" w:hAnsi="Arial"/>
    </w:rPr>
  </w:style>
  <w:style w:type="character" w:customStyle="1" w:styleId="1-2">
    <w:name w:val="Средняя сетка 1 - Акцент 2 Знак"/>
    <w:link w:val="1-20"/>
    <w:uiPriority w:val="99"/>
    <w:rsid w:val="00FA5BED"/>
    <w:rPr>
      <w:sz w:val="24"/>
      <w:szCs w:val="24"/>
    </w:rPr>
  </w:style>
  <w:style w:type="table" w:customStyle="1" w:styleId="TableNormal">
    <w:name w:val="Table Normal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Текстовый блок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3">
    <w:name w:val="Импортированный стиль 3"/>
    <w:rsid w:val="00FA5BED"/>
    <w:pPr>
      <w:numPr>
        <w:numId w:val="9"/>
      </w:numPr>
    </w:pPr>
  </w:style>
  <w:style w:type="table" w:styleId="1-20">
    <w:name w:val="Medium Grid 1 Accent 2"/>
    <w:basedOn w:val="a1"/>
    <w:link w:val="1-2"/>
    <w:uiPriority w:val="99"/>
    <w:semiHidden/>
    <w:unhideWhenUsed/>
    <w:rsid w:val="00FA5BE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FC5D22"/>
  </w:style>
  <w:style w:type="table" w:customStyle="1" w:styleId="2c">
    <w:name w:val="Сетка таблицы2"/>
    <w:basedOn w:val="a1"/>
    <w:next w:val="ac"/>
    <w:uiPriority w:val="59"/>
    <w:rsid w:val="00FC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C5D22"/>
  </w:style>
  <w:style w:type="table" w:customStyle="1" w:styleId="112">
    <w:name w:val="Сетка таблицы11"/>
    <w:basedOn w:val="a1"/>
    <w:next w:val="ac"/>
    <w:uiPriority w:val="59"/>
    <w:unhideWhenUsed/>
    <w:rsid w:val="00FC5D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Импортированный стиль 2"/>
    <w:rsid w:val="00DE415B"/>
    <w:pPr>
      <w:numPr>
        <w:numId w:val="17"/>
      </w:numPr>
    </w:pPr>
  </w:style>
  <w:style w:type="numbering" w:customStyle="1" w:styleId="7">
    <w:name w:val="Импортированный стиль 7"/>
    <w:rsid w:val="0054483D"/>
    <w:pPr>
      <w:numPr>
        <w:numId w:val="19"/>
      </w:numPr>
    </w:pPr>
  </w:style>
  <w:style w:type="paragraph" w:customStyle="1" w:styleId="ConsPlusNonformat">
    <w:name w:val="ConsPlusNonformat"/>
    <w:link w:val="ConsPlusNonformat0"/>
    <w:uiPriority w:val="99"/>
    <w:rsid w:val="003A1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1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A10C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r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urfil_zr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4B22-5764-4245-9BB2-53A64AD3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ангелина кодола</cp:lastModifiedBy>
  <cp:revision>5</cp:revision>
  <cp:lastPrinted>2024-03-19T03:43:00Z</cp:lastPrinted>
  <dcterms:created xsi:type="dcterms:W3CDTF">2024-04-08T02:38:00Z</dcterms:created>
  <dcterms:modified xsi:type="dcterms:W3CDTF">2024-04-08T03:18:00Z</dcterms:modified>
</cp:coreProperties>
</file>