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38AF" w14:textId="77777777" w:rsidR="004A6F5A" w:rsidRDefault="004A6F5A" w:rsidP="004A6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19416A38" w14:textId="529949E8" w:rsidR="004A6F5A" w:rsidRDefault="004A6F5A" w:rsidP="00FA5A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хозяйствующих субъектов по взаимодействию с ФГБУ «Амурский рефер</w:t>
      </w:r>
      <w:r w:rsidR="00FA5ABC">
        <w:rPr>
          <w:rFonts w:ascii="Times New Roman" w:hAnsi="Times New Roman" w:cs="Times New Roman"/>
          <w:b/>
          <w:sz w:val="28"/>
          <w:szCs w:val="28"/>
        </w:rPr>
        <w:t xml:space="preserve">ентный центр Россельхознадзора» в целях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 проекта агрохимического паспорта</w:t>
      </w:r>
      <w:r w:rsid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/проекта рекультивации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 сельскохозяйственного назначения </w:t>
      </w:r>
    </w:p>
    <w:p w14:paraId="7D94953F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E86DA" w14:textId="0AA39BD5" w:rsidR="004A6F5A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«Амурский референтный центр Россельхознадзора» на разработку проекта 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агрохимического паспорта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/проекта рекультивации </w:t>
      </w:r>
      <w:proofErr w:type="gramStart"/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далеепо</w:t>
      </w:r>
      <w:proofErr w:type="spellEnd"/>
      <w:proofErr w:type="gramEnd"/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</w:t>
      </w:r>
      <w:r w:rsidR="00166909" w:rsidRP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FA5ABC"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Приложение №1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82180" w14:textId="626FFF97" w:rsidR="00FA5ABC" w:rsidRDefault="00FA5ABC" w:rsidP="00FA5A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</w:t>
      </w:r>
      <w:r w:rsidRP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стоимости разработки проекта 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агрохимического паспорта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6909" w:rsidRP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</w:t>
      </w:r>
      <w:r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№2).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2A1034" w14:textId="77777777" w:rsidR="00FA5ABC" w:rsidRDefault="00FA5ABC" w:rsidP="00FA5AB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предварительный счет для согласования окончательной стоимости услуг. </w:t>
      </w:r>
    </w:p>
    <w:p w14:paraId="1DBC7987" w14:textId="02BAF101" w:rsidR="00FA5ABC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«Амурски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референтны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Россельхознадзора» </w:t>
      </w: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разработке проекта агрохимического паспорт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6909" w:rsidRP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BC" w:rsidRPr="00FA5AB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№3).</w:t>
      </w:r>
      <w:r w:rsidR="00FA5ABC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8EF354" w14:textId="4354774E" w:rsidR="004A6F5A" w:rsidRDefault="00FA5ABC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с ФГБУ «Амурский референтный центр Россельхознадзора» указать электронную почту и контактный телефон для получения информации и протокола (результатов испытаний).</w:t>
      </w:r>
    </w:p>
    <w:p w14:paraId="0AFA2BBD" w14:textId="17E023DC" w:rsidR="00BD1558" w:rsidRPr="0034447B" w:rsidRDefault="004A6F5A" w:rsidP="0034447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Получить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суммы, указанной в счете.</w:t>
      </w:r>
    </w:p>
    <w:p w14:paraId="3A6CB15A" w14:textId="04027069" w:rsidR="00BD1558" w:rsidRDefault="00BD1558" w:rsidP="00BD15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дату выезда специалиста для отбора проб почвы.</w:t>
      </w:r>
    </w:p>
    <w:p w14:paraId="6AB1E016" w14:textId="0E734643" w:rsidR="00BD1558" w:rsidRPr="00BD1558" w:rsidRDefault="00BD1558" w:rsidP="00EA23D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Протокол исследований</w:t>
      </w:r>
      <w:r w:rsidR="003D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передать в отдел земельных о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тношений для разработки паспорта/</w:t>
      </w:r>
      <w:r w:rsidR="00166909" w:rsidRP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42A83A" w14:textId="44EE9843" w:rsidR="00FA5ABC" w:rsidRPr="00073412" w:rsidRDefault="004A6F5A" w:rsidP="004A6F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редоставить следующие документы</w:t>
      </w: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A135C1C" w14:textId="77777777" w:rsidR="00073412" w:rsidRPr="00FA5ABC" w:rsidRDefault="00073412" w:rsidP="00073412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CAFFB" w14:textId="4A5EAFCD" w:rsidR="00FA5ABC" w:rsidRPr="00FA5ABC" w:rsidRDefault="004A6F5A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агрохимический паспорт земель сельскохозяйственного назначения</w:t>
      </w:r>
      <w:r w:rsid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412" w:rsidRPr="0007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12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412" w:rsidRP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если ранее делались</w:t>
      </w:r>
      <w:r w:rsid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14:paraId="164639DB" w14:textId="0BCFB2FC" w:rsidR="00073412" w:rsidRPr="00BD1558" w:rsidRDefault="004A6F5A" w:rsidP="00BD155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FA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ABC">
        <w:rPr>
          <w:rFonts w:ascii="Times New Roman" w:hAnsi="Times New Roman" w:cs="Times New Roman"/>
          <w:sz w:val="28"/>
          <w:szCs w:val="28"/>
        </w:rPr>
        <w:t>«Комплексного агрохимического обследования почв сельскохозяйственных угодий», для проведения расчета обеспечения бездефицитного ба</w:t>
      </w:r>
      <w:r w:rsidR="00326049">
        <w:rPr>
          <w:rFonts w:ascii="Times New Roman" w:hAnsi="Times New Roman" w:cs="Times New Roman"/>
          <w:sz w:val="28"/>
          <w:szCs w:val="28"/>
        </w:rPr>
        <w:t>ланса гумуса для почв хозяйства</w:t>
      </w:r>
      <w:r w:rsidR="00073412">
        <w:rPr>
          <w:rFonts w:ascii="Times New Roman" w:hAnsi="Times New Roman" w:cs="Times New Roman"/>
          <w:sz w:val="28"/>
          <w:szCs w:val="28"/>
        </w:rPr>
        <w:t xml:space="preserve"> </w:t>
      </w:r>
      <w:r w:rsidR="00073412" w:rsidRPr="00FA5A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73412" w:rsidRP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если ранее делались</w:t>
      </w:r>
      <w:r w:rsidR="0007341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14:paraId="206C4844" w14:textId="77777777" w:rsidR="00326049" w:rsidRPr="00326049" w:rsidRDefault="00326049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земельные участки, подтверждающие право собственности, аренды и т.д.,</w:t>
      </w:r>
    </w:p>
    <w:p w14:paraId="751D1AB6" w14:textId="3A121F26" w:rsidR="00326049" w:rsidRPr="00BD1558" w:rsidRDefault="00326049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выписку из Кадастровой </w:t>
      </w:r>
      <w:r w:rsidR="00073412">
        <w:rPr>
          <w:rFonts w:ascii="Times New Roman" w:hAnsi="Times New Roman" w:cs="Times New Roman"/>
          <w:sz w:val="28"/>
          <w:szCs w:val="28"/>
        </w:rPr>
        <w:t>палаты</w:t>
      </w:r>
    </w:p>
    <w:p w14:paraId="6441D815" w14:textId="7EEDE0F6" w:rsidR="00BD1558" w:rsidRPr="00BD1558" w:rsidRDefault="00BD1558" w:rsidP="00FA5A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Протокол исследований.</w:t>
      </w:r>
    </w:p>
    <w:p w14:paraId="7896B94A" w14:textId="7315788B" w:rsidR="004A6F5A" w:rsidRPr="00BD1558" w:rsidRDefault="0034447B" w:rsidP="00BD15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5A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A6F5A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полной оплаты счета</w:t>
      </w:r>
      <w:r w:rsid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сдачи всего пакета документов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</w:t>
      </w:r>
      <w:r w:rsidR="00FA5ABC" w:rsidRPr="00BD1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агрохимического паспорта</w:t>
      </w:r>
      <w:r w:rsidR="00166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  <w:r w:rsidR="00166909" w:rsidRPr="00166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FA5ABC" w:rsidRPr="00BD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назначения.</w:t>
      </w:r>
    </w:p>
    <w:p w14:paraId="46C0F1E0" w14:textId="77777777" w:rsidR="00BD1558" w:rsidRPr="00BD1558" w:rsidRDefault="00BD1558" w:rsidP="00BD155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4F51C8" w14:textId="77777777" w:rsidR="004A6F5A" w:rsidRDefault="00FA5ABC" w:rsidP="004A6F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Подписать акт выполненных работ.</w:t>
      </w:r>
    </w:p>
    <w:p w14:paraId="03012FEA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7D7B5" w14:textId="77777777" w:rsidR="004A6F5A" w:rsidRDefault="004A6F5A" w:rsidP="004A6F5A">
      <w:pPr>
        <w:autoSpaceDE w:val="0"/>
        <w:autoSpaceDN w:val="0"/>
        <w:adjustRightInd w:val="0"/>
        <w:spacing w:after="0" w:line="240" w:lineRule="auto"/>
        <w:ind w:firstLine="4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2155" w14:textId="77777777" w:rsidR="004A6F5A" w:rsidRDefault="004A6F5A" w:rsidP="004A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A9DE8" w14:textId="77777777" w:rsidR="004A6F5A" w:rsidRDefault="004A6F5A" w:rsidP="004A6F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8B9ED" w14:textId="77777777" w:rsidR="0070110B" w:rsidRDefault="0070110B"/>
    <w:sectPr w:rsidR="0070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2396"/>
    <w:multiLevelType w:val="hybridMultilevel"/>
    <w:tmpl w:val="B290DA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E317F4"/>
    <w:multiLevelType w:val="hybridMultilevel"/>
    <w:tmpl w:val="67524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FA"/>
    <w:multiLevelType w:val="hybridMultilevel"/>
    <w:tmpl w:val="62248D7E"/>
    <w:lvl w:ilvl="0" w:tplc="C03690A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D35AB4"/>
    <w:multiLevelType w:val="hybridMultilevel"/>
    <w:tmpl w:val="EDB60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A48A0"/>
    <w:multiLevelType w:val="hybridMultilevel"/>
    <w:tmpl w:val="B2B0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A"/>
    <w:rsid w:val="00073412"/>
    <w:rsid w:val="00166909"/>
    <w:rsid w:val="00326049"/>
    <w:rsid w:val="0034447B"/>
    <w:rsid w:val="003B6B93"/>
    <w:rsid w:val="003D0850"/>
    <w:rsid w:val="00435E5A"/>
    <w:rsid w:val="004A6F5A"/>
    <w:rsid w:val="005154F5"/>
    <w:rsid w:val="0070110B"/>
    <w:rsid w:val="00BD1558"/>
    <w:rsid w:val="00F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3984"/>
  <w15:chartTrackingRefBased/>
  <w15:docId w15:val="{D369F5B7-418E-4AF5-ABBE-28E737D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F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2023-09-27T11:38:00Z</dcterms:created>
  <dcterms:modified xsi:type="dcterms:W3CDTF">2023-10-04T08:33:00Z</dcterms:modified>
</cp:coreProperties>
</file>